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89ba" w14:textId="ece8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14 марта 2023 года № 71. Зарегистрировано Департаментом юстиции Актюбинской области 24 марта 2023 года № 8314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(зарегистрированы в Реестре государственной регистрации нормативных правовых актов за № 11148), акимат Хромтауского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Хромтауского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7 июня 2017 года № 137 "Об определении специально отведенных мест для осуществления выездной торговли на территории города Хромтау" (зарегистрировано в Реестре государственной регистрации нормативных правовых актов за № 5548).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Хромтауского района.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Хромтауского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на территории центрального парка, напротив фонтана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 , проспект Абая, справа от здания прокуратуры Хромтауского района Актюбинский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"Сабыр", "Дәурен"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слева от здания "Хромтауского районного управления Актюбинского областного филиала Акционерного общества Народный банк Казахстана"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Есет Батыра, справа от здания торгового дома "Баян"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"Баян"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Мухтара Ауезова, справа от магазина "Фердаус"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"Фердаус"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Алипова, напротив автовокзала "Саяхат"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напротив детского развлекательного центра "Балдаурен"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улица Школа, справа от дома №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улица Айтеке би, справа от здания коммунального государственного учреждения "Акжарская средняя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Богетсай, улица Сырлыбай Бекбаева, напротив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Дон, улица Турлыбаева, справа от магазина "Астана"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Коктау, улица Геологов, справа от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Кызылсу, улица Абая, справа от здания коммунального государственного учреждения "Кызылсуская средняя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Майтобе, справа от здания коммунального государственного учреждения "Майтобинская средняя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Кудыксай, улица Школа, справа от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Кудыксай, улица Победы, справа от дома 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Копа, улица Алии Молдагуловой, справа от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"Тагам"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Никельтау, улица Школа, слева от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Тасоткель, улица Сай, справа от здания Тасоткельского сельского клуба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Табантал, напротив Табантальского сельского медицинского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Тассай, улица Есет Батыра, справа от магазина "Алсу"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"Алсу"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