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ac6b5" w14:textId="1cac6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некоторым безымянным улицам села Шарын Шарынского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Шарынского сельского округа Уйгурского района Алматинской области от 20 января 2023 года № 01-26/4. Зарегистрировано Департаментом юстиции Алматинской области 26 января 2023 года № 5965-05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Шарын Шарынского сельского округа и на основании заключения ономастической комиссии Алматинской области от 30 марта 2022 года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безымянным улицам села Шарын Шарынского сельского округа: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"Сабыр Елебаев";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"Жамбыл";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"Решит Манапов";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"Жібек Жолы";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"Қожамберді Мурзабаев";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"Мамыр Турсынбаев";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"Әлішер Науаи";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"Тастақ";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– улица "Абай";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"Садыр палуан".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Шарынского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