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a2dc" w14:textId="bc9a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Аксускому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области Жетісу от 5 июня 2023 года № 7-34. Зарегистрировано Департаментом юстиции области Жетісу 8 июня 2023 года № 36-19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20284), маслихат Аксуского района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23 тенге за квадратный метр в месяц.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