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0838" w14:textId="d7d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базовой ставке платы за земельные участки в городе Темиртау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областного маслихата от 22 ноября 2023 года № 109. Зарегистрировано в Департаменте юстиции Карагандинской области 27 ноября 2023 года № 6523-09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базовой ставке платы за земельные участки в городе Темиртау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базовой ставке платы за земельные участки в городе Темиртау Карагандинской области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оценочной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границ оценочной зоны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6-ти участков.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участок включает: 007-028, 031, 055, 088-092, 095-102, 116, 117, 123, 127-128, 130, 134;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частично: 004, 029, 030, 107, 114, 124, 126 учетные квартала;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территория административно-делового центра города;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жилая застройка, представленная 2-9 этажными домами и частный сектор;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-гаражные общества, расположенные в центре города;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-прибрежные земли Самаркандского водохранилища;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-земли лесного фонда, занятые лесонасаждениями.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участок включает участки лесного фонда, раположенные в западной части города у автодороги Алматы –Екатеринбург (учетный квартал 114 (часть)).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участок включает участки лесопосадок, раположенные в восточной части города (учетный квартал 131).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участок включает остров в Самаркандском водохранилище (учетный квартал 110).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участок включает зону отдыха на правом берегу Самаркандского водохранилища (учетный квартал 126 (часть).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6-й участок включает земли лесного фонда (учетный квартал 133).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2-х отдельно расположенных участков.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1-й участок – включает частично учетный квартал 030.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 проходит на севере по улице Амангельды, на востоке по улице Карағанды, на юге - включает весь частный сектор, на западе по проспекту Момышулы.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2-й участок - включает учетные квартала: 076-084, территорию гаражных обществ, с восточной стороны жилую зону.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одного участка – территория Старого города. Включает учетные квартала 004-006, 093, 094. Зона расположена в западной части города и представлена частным сектором, 2-5-ти этажными домами и гаражным обществом "Сортопрокатчик".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3-х отдельно расположенных участков.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участок – территория жилой зоны на левом берегу Самаркандского водохранилища.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 учетные квартала 002, 003.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участок – териитория Западной промзоны, включает учетные квартала 103-105.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3-й участок – территория Восточной промышленной зоны, занятая зданиями и сооружениями, включает учетные квартала 106, частино: 107, 125.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из семи отдельно расположенных участков, занятых садоводческими обществами, станцией Жанааул, станцией Карьерная (Солонички).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участок включает: 044, 047, 048, 052, 057, 129;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частично: 031, 045, 046, 049, 051, 053-056, 058 учетные квартала.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участок включает: 032, 034-036, 038;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частично: 001, 037 учетные квартала.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3-й участок включает: 008 учетный квартал.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4-й участок включает: 070-075, 106;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частично: 107 учетные квартала.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5-й участок включает: 060-069;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частично: 114, 125 учетные квартала.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6-й участок включает: частично 125, 107 учетные квартала.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7-й участок включает: частично 125 учетный квартал.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сельскохозяйственного назначения хорошего качества. 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Включает: частично 037, 114, 121, 122, 124, 125, 132 учетные квартала.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 неудовлетворительного качества.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Включает учетные квартала 044, 049;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частично: 001, 006, 037, 038, 045, 046, 051, 055, 056, 058, 103, 105, 107, 114, 124.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