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d54c" w14:textId="203d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Карагандинского городского маслихата от 23 августа 2019 года № 426 "Об определении размера и перечня категорий получателей жилищных сертификатов"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25 мая 2023 года № 32. Зарегистрировано Департаментом юстиции Карагандинской области 26 мая 2023 года № 6419-09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23 августа 2019 года №426 "Об определении размера и перечня категорий получателей жилищных сертификатов" (зарегистрирован в Реестре государственной регистрации нормативных правовых актов № 5454)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2019 года № 426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Великой Отечественной войны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Ветераны, приравненные по льготам к ветеранам Великой Отечественной войны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боевых действий на территории других государств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 инвалидностью 1 и 2 групп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страдающие тяжелыми формами некоторых хронических заболеваний, перечисленных в списке заболеваний,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здравохранения Республики Казахстан от 16 февраля 2022 года №ҚР ДСМ-14 (зарегистрирован в Реестре государственной регистрации нормативных правовых актов № 26830)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по возрасту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Кандасы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лишившиеся жилища в результате экологических бедствий, чрезвычайных ситуаций природного и техногенного характера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спасении человеческой жизни, при охране правопорядка (состоящие в очереди на получение жилья в местных исполнительных органах).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 (состоящие в очереди на получение жилья в местных исполнительных органах).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