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2037" w14:textId="b6d2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20 марта 2015 года № 263 "Об определении размера и порядка оказания жилищной помощи в районе Беимбета Майлина"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5 мая 2023 года № 20. Зарегистрировано Департаментом юстиции Костанайской области 19 мая 2023 года № 10008. Утратило силу решением маслихата района Беимбета Майлина Костанайской области от 28 марта 2024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размера и порядка оказания жилищной помощи в районе Беимбета Майлина" от 20 марта 2015 года № 263 (зарегистрировано в Реестре государственной регистрации нормативных правовых актов под № 5510)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