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b7f12" w14:textId="6eb7f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наименований и индексов автомобильных дорог общего пользования районного значения района имени Габита Мусрепова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8 сентября 2023 года № 195. Зарегистрировано Департаментом юстиции Северо-Казахстанской области 12 сентября 2023 года № 7573-15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автомобильных дорогах", акимат района имени Габита Мусрепова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перечень, наименования и индексы автомобильных дорог общего пользования районного значения района имени Габита Мусрепова Северо-Казахстанской области, согласно приложению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 имени Габита Мусрепова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пассажирского транспорта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автомобильных дорог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района имени Габита Мусрепова Северо-Казахстанской области от 8 сентября 2023 года № 195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районного значения района имени Габита Мусрепова Северо-Казахстанской области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Индексы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КТМС-63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Кокшетау-Рузаевка-Шукырколь-Новоселовка-Саумалколь-Червонное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КТМС-91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Шукырколь-Андреевка-Раисовка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КТМС-92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Рузаевка-Чернозубовка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КТМС-93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Тахтаброд-Сокологоровка-Кырымбет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КТМС-94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Разгульное-Дружба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КТМС-95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Ялты-Гаршино-Симоновка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КТМС-235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Новоишимское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КТМС-237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Жарколь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КТМС-238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селу Разгульное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КТМС-240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Шоптыколь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КТМС-242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Возвышенка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КТМС-246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Тохты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КТМС-247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Бирликское через село БерҰзовка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КТМС-249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Володарское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КТМС-250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Жаркольское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КТМС-251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Целинное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КТМС-252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БудҰнное через хлебоприемное предприятие села Куприяновка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КТМС-253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Пески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КТМС-254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хлебоприемному предприятию села Ломоносовское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КТМС-255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хлебоприемному предприятию села Урожайное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КТМС-256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санаторию Березка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КТМС-258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Золотоноша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КТМС-259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Мукур-НовосҰловка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КТМС-260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Шукырколь-Карагаш-Мадениет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КТМС-261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15 лет Казахстана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КТМС-262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Березовка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КТМС-263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Привольное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КТМС-264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Дружба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КТМС-267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БрилҰвка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КТМС-268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Возвышенка-Стерлитамак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КТМС-269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Куйган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КТМС-271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Сарыадыр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КТМС-273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Старобелка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КТМС-274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Сарыбулак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КТМС-275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Мадениет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КТМС-277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Князевка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КТМС-278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Дубровка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