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9c07" w14:textId="b6e9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Арыс от 23 сентября 2020 года № 54/382-VI "О внесении изменения в решение Арысского городского маслихата от 24 июня 2020 года № 52/363-VІ "Об определении размера и порядка оказания жилищной помощи по городу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21 июля 2023 года № 6/38-VІІІ. Зарегистрировано в Департаменте юстиции Туркестанской области 21 июля 2023 года № 6330-13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"О внесении изменения в решение Арысского городского маслихата от 24 июня 2020 года № 52/363-VІ "Об определении размера и порядка оказания жилищной помощи по городу Арыс" от 23 сентября 2020 года № 54/382-VI (зарегистрированное в Реестре государственной регистрации нормативных правовых актов под № 5844).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