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5dda" w14:textId="63b5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 июля 2019 года № 60 "Об утверждении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29 марта 2024 года № 14. Зарегистрирован в Министерстве юстиции Республики Казахстан 1 апреля 2024 года № 34199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июля 2019 года № 60 "Об утверждении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экспорта" (зарегистрирован в Реестре государственной регистрации нормативных правовых актов за № 18957)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(далее – Кодекс) и определяют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гарантия Республики Казахстан по поддержке экспорта – обязательство Правительства Республики Казахстан перед Экспортно-кредитным агентством Казахстана в соответствии с условиями договора гарантии по поддержке экспорта, полностью или частично погасить ее задолженность по страховым и гарантийным выплатам;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центрального уполномоченного органа по государственному планированию для предоставления государственной гарантий по поддержке экспорта (далее – заключение) – заключение центрального уполномоченного органа по государственному планированию на предмет целесообразности предоставления государственной гарантии по поддержке экспорта (ее влияния на экономику страны и соответствие стратегическим и (или) программным документам, подготовленное на основании положительного отраслевого заключения уполномоченного органа в области государственной поддержки индустриально-инновационной деятельности) Экспортно-кредитному агентству Казахстана;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отраслевое заключение уполномоченного органа в области регулирования внешнеторговой деятельности – заключение уполномоченного органа в области регулирования внешнеторговой деятельности на предмет соответствия приоритетам развития отрасли посредством предоставления государственной гарантии по поддержке экспорта, соответствующему Экспортно-кредитному агентству Казахстана.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разрабатывается на основании следующих документов, представленных Экспортно-кредитным агентством Казахстана в уполномоченный орган по государственному планированию на бумажном и электронном носителях с приложением: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по государственной гарантии, которая содержит сумму государственной гарантии, срок ее действия, институциональную схему использования государственной гарантии (информация обо всех участниках процесса, их взаимодействие);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информации об Экспортно-кредитном агентстве Казахстана, которая содержит копии учредительных документов, а также документов, подтверждающих статус Экспортно-кредитного агентства Казахстана, стратегию развития компании, рейтинговый отчет;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положительного заключения уполномоченного органа в области регулирования внешнеторговой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225-3 Кодекса.";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итогам рассмотрения документов, указанных в пункте 3 настоящих Требований, центральный уполномоченный орган по государственному планированию в срок не позднее 30 (тридцати) рабочих дней со дня их представления Экспортно-кредитным агентством Казахстана в уполномоченный орган по государственному планированию готовит заключение по форме согласно приложению к настоящим Требованиям.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в течение 3 (трех) лет после предоставления заключения центральным уполномоченным органом по государственному планированию не выдана государственная гарантия Экспортно-кредитным агентством Казахстана, данное заключение подлежит корректировке.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корректировки заключения Экспортно-кредитное агентство Казахстана представляет в уполномоченный орган по государственному планированию документы в соответствии с пунктом 3 настоящих Требований.";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25 марта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корректировке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центрального уполномоченного органа по государственному планированию для предоставления государственных гарантий по поддержке экспорта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по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государственной гарантии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схема использования государственной гарантии (информация обо всех участниках процесса, их взаимодействие)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Экспортно-кредитном агентстве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представленной документации, предусмотренной пунктом 3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предоставления государственной гарантии соответствующему Экспортно-кредитному агентству Казахстана (согласно заключению уполномоченного органа, в области регулирования внешнеторговой деятельности)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соответствия документам Системы государственного планирования (указать реквизиты документа)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и рекомендации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