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ba122" w14:textId="f6ba1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Правления Национального Банка Республики Казахстан от 13 сентября 2017 года № 170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и Правил расчета и лимитов открытой валютной позиции"</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29 марта 2024 года № 16. Зарегистрировано в Министерстве юстиции Республики Казахстан 3 апреля 2024 года № 34218</w:t>
      </w:r>
    </w:p>
    <w:p>
      <w:pPr>
        <w:spacing w:after="0"/>
        <w:ind w:left="0"/>
        <w:jc w:val="both"/>
      </w:pPr>
      <w:bookmarkStart w:name="z4" w:id="0"/>
      <w:r>
        <w:rPr>
          <w:rFonts w:ascii="Times New Roman"/>
          <w:b w:val="false"/>
          <w:i w:val="false"/>
          <w:color w:val="000000"/>
          <w:sz w:val="28"/>
        </w:rPr>
        <w:t>
      Правление Агентства Республики Казахстан по регулированию и развитию финансового рынка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13 сентября 2017 года № 170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и Правил расчета и лимитов открытой валютной позиции" (зарегистрировано в Реестре государственной регистрации нормативных правовых актов под № 15886)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Нормативных значениях</w:t>
      </w:r>
      <w:r>
        <w:rPr>
          <w:rFonts w:ascii="Times New Roman"/>
          <w:b w:val="false"/>
          <w:i w:val="false"/>
          <w:color w:val="000000"/>
          <w:sz w:val="28"/>
        </w:rPr>
        <w:t xml:space="preserve"> и методиках расчетов пруденциальных нормативов и иных обязательных к соблюдению норм и лимитов, размере капитала банка, утвержденных указанным постановлением:</w:t>
      </w:r>
    </w:p>
    <w:bookmarkEnd w:id="2"/>
    <w:bookmarkStart w:name="z7"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54</w:t>
      </w:r>
      <w:r>
        <w:rPr>
          <w:rFonts w:ascii="Times New Roman"/>
          <w:b w:val="false"/>
          <w:i w:val="false"/>
          <w:color w:val="000000"/>
          <w:sz w:val="28"/>
        </w:rPr>
        <w:t xml:space="preserve"> изложить в следующей редакции:</w:t>
      </w:r>
    </w:p>
    <w:bookmarkEnd w:id="3"/>
    <w:bookmarkStart w:name="z8" w:id="4"/>
    <w:p>
      <w:pPr>
        <w:spacing w:after="0"/>
        <w:ind w:left="0"/>
        <w:jc w:val="both"/>
      </w:pPr>
      <w:r>
        <w:rPr>
          <w:rFonts w:ascii="Times New Roman"/>
          <w:b w:val="false"/>
          <w:i w:val="false"/>
          <w:color w:val="000000"/>
          <w:sz w:val="28"/>
        </w:rPr>
        <w:t>
      "54. Под термином "один заемщик" следует понимать каждое физическое или юридическое лицо, к которому у банка имеются требования или возникают требования, указанные в пункте 57 Нормативов. Размер риска для группы, состоящей из 2 (двух) или более заемщиков, рассчитывается в совокупности, как на 1 (одного) заемщика, если размеры риска каждого из заемщиков превышают 0,1 (ноль целых одна десятая) процента собственного капитала банка, а также при наличии одного из следующих обстоятельств:</w:t>
      </w:r>
    </w:p>
    <w:bookmarkEnd w:id="4"/>
    <w:bookmarkStart w:name="z9" w:id="5"/>
    <w:p>
      <w:pPr>
        <w:spacing w:after="0"/>
        <w:ind w:left="0"/>
        <w:jc w:val="both"/>
      </w:pPr>
      <w:r>
        <w:rPr>
          <w:rFonts w:ascii="Times New Roman"/>
          <w:b w:val="false"/>
          <w:i w:val="false"/>
          <w:color w:val="000000"/>
          <w:sz w:val="28"/>
        </w:rPr>
        <w:t>
      1) один из заемщиков является крупным участником (физическим или юридическим лицом, которое владеет прямо или косвенно десятью или более процентами долей участия в уставном капитале или голосующих акций акционерного общества, товарищества с ограниченной ответственностью или товарищества с дополнительной ответственностью; полным товарищем в коммандитном товариществе; участником в полном товариществе), аффилированным лицом, близким родственником (родителем, ребенком, усыновителем, усыновленным, полнородным и неполнородным братом или сестрой, дедушкой, бабушкой, внуком), супругом (супругой), близким родственником супруга (супруги), первым руководителем другого заемщика, либо лицом, заинтересованным в совершении сделки другим заемщиком;</w:t>
      </w:r>
    </w:p>
    <w:bookmarkEnd w:id="5"/>
    <w:bookmarkStart w:name="z10" w:id="6"/>
    <w:p>
      <w:pPr>
        <w:spacing w:after="0"/>
        <w:ind w:left="0"/>
        <w:jc w:val="both"/>
      </w:pPr>
      <w:r>
        <w:rPr>
          <w:rFonts w:ascii="Times New Roman"/>
          <w:b w:val="false"/>
          <w:i w:val="false"/>
          <w:color w:val="000000"/>
          <w:sz w:val="28"/>
        </w:rPr>
        <w:t>
      2) крупный участник, близкий родственник, супруг (супруга), близкий родственник супруга (супруги) или первый руководитель одного заемщика либо лицо, заинтересованное в совершении сделки одним заемщиком, является крупным участником, близким родственником, супругом (супругой), близким родственником супруга (супруги) или первым руководителем другого заемщика, либо лицом, заинтересованным в совершении сделки другим заемщиком;</w:t>
      </w:r>
    </w:p>
    <w:bookmarkEnd w:id="6"/>
    <w:bookmarkStart w:name="z11" w:id="7"/>
    <w:p>
      <w:pPr>
        <w:spacing w:after="0"/>
        <w:ind w:left="0"/>
        <w:jc w:val="both"/>
      </w:pPr>
      <w:r>
        <w:rPr>
          <w:rFonts w:ascii="Times New Roman"/>
          <w:b w:val="false"/>
          <w:i w:val="false"/>
          <w:color w:val="000000"/>
          <w:sz w:val="28"/>
        </w:rPr>
        <w:t>
      3) крупный участник, близкий родственник, супруг (супруга), близкий родственник супруга (супруги) или первый руководитель одного заемщика либо лицо, заинтересованное в совершении сделки с одним заемщиком, является крупным участником, близким родственником, супругом (супругой), близким родственником супруга (супруги) или первым руководителем либо лицом, заинтересованным в совершении сделки, крупного участника, близкого родственника, супруга (супруги), близкого родственника супруга (супруги) или первого руководителя другого заемщика либо лица, заинтересованного в совершении сделки другим заемщиком;</w:t>
      </w:r>
    </w:p>
    <w:bookmarkEnd w:id="7"/>
    <w:bookmarkStart w:name="z12" w:id="8"/>
    <w:p>
      <w:pPr>
        <w:spacing w:after="0"/>
        <w:ind w:left="0"/>
        <w:jc w:val="both"/>
      </w:pPr>
      <w:r>
        <w:rPr>
          <w:rFonts w:ascii="Times New Roman"/>
          <w:b w:val="false"/>
          <w:i w:val="false"/>
          <w:color w:val="000000"/>
          <w:sz w:val="28"/>
        </w:rPr>
        <w:t>
      4) имеются достаточные основания, подтверждающие, что один из заемщиков передал другому в пользование деньги, полученные им от банка в заем, в размере, превышающем собственный капитал передающего заемщика;</w:t>
      </w:r>
    </w:p>
    <w:bookmarkEnd w:id="8"/>
    <w:bookmarkStart w:name="z13" w:id="9"/>
    <w:p>
      <w:pPr>
        <w:spacing w:after="0"/>
        <w:ind w:left="0"/>
        <w:jc w:val="both"/>
      </w:pPr>
      <w:r>
        <w:rPr>
          <w:rFonts w:ascii="Times New Roman"/>
          <w:b w:val="false"/>
          <w:i w:val="false"/>
          <w:color w:val="000000"/>
          <w:sz w:val="28"/>
        </w:rPr>
        <w:t>
      5) имеются достаточные основания, подтверждающие, что заемщики совместно или по отдельности передали средства, полученные от банка в заем, в размере, превышающем совокупный собственный капитал данных заемщиков, в пользование одному и тому же третьему лицу, не являющемуся заемщиком банка;</w:t>
      </w:r>
    </w:p>
    <w:bookmarkEnd w:id="9"/>
    <w:bookmarkStart w:name="z14" w:id="10"/>
    <w:p>
      <w:pPr>
        <w:spacing w:after="0"/>
        <w:ind w:left="0"/>
        <w:jc w:val="both"/>
      </w:pPr>
      <w:r>
        <w:rPr>
          <w:rFonts w:ascii="Times New Roman"/>
          <w:b w:val="false"/>
          <w:i w:val="false"/>
          <w:color w:val="000000"/>
          <w:sz w:val="28"/>
        </w:rPr>
        <w:t>
      6) заемщики связаны таким образом, что один из заемщиков (за исключением банков Республики Казахстан) несет солидарную либо субсидиарную ответственность в сумме, превышающей 10 (десять) процентов его активов, по обязательствам другого заемщика;</w:t>
      </w:r>
    </w:p>
    <w:bookmarkEnd w:id="10"/>
    <w:bookmarkStart w:name="z15" w:id="11"/>
    <w:p>
      <w:pPr>
        <w:spacing w:after="0"/>
        <w:ind w:left="0"/>
        <w:jc w:val="both"/>
      </w:pPr>
      <w:r>
        <w:rPr>
          <w:rFonts w:ascii="Times New Roman"/>
          <w:b w:val="false"/>
          <w:i w:val="false"/>
          <w:color w:val="000000"/>
          <w:sz w:val="28"/>
        </w:rPr>
        <w:t>
      7) должностное лицо одного заемщика имеет финансовую заинтересованность в деятельности других заемщиков банка;</w:t>
      </w:r>
    </w:p>
    <w:bookmarkEnd w:id="11"/>
    <w:bookmarkStart w:name="z16" w:id="12"/>
    <w:p>
      <w:pPr>
        <w:spacing w:after="0"/>
        <w:ind w:left="0"/>
        <w:jc w:val="both"/>
      </w:pPr>
      <w:r>
        <w:rPr>
          <w:rFonts w:ascii="Times New Roman"/>
          <w:b w:val="false"/>
          <w:i w:val="false"/>
          <w:color w:val="000000"/>
          <w:sz w:val="28"/>
        </w:rPr>
        <w:t>
      8) заемщики связаны между собой договором о совместной деятельности либо иным документом, который содержит признаки договора о совместной деятельности, за исключением заемщиков, являющихся членами консорциума;</w:t>
      </w:r>
    </w:p>
    <w:bookmarkEnd w:id="12"/>
    <w:bookmarkStart w:name="z17" w:id="13"/>
    <w:p>
      <w:pPr>
        <w:spacing w:after="0"/>
        <w:ind w:left="0"/>
        <w:jc w:val="both"/>
      </w:pPr>
      <w:r>
        <w:rPr>
          <w:rFonts w:ascii="Times New Roman"/>
          <w:b w:val="false"/>
          <w:i w:val="false"/>
          <w:color w:val="000000"/>
          <w:sz w:val="28"/>
        </w:rPr>
        <w:t>
      9) заемщики связаны таким образом, что их обязательства обеспечены общим залоговым имуществом и (или) гарантией и (или) поручительством одного и того же третьего лица, совокупная стоимость которых покрывает более 35 (тридцати пяти) процентов балансовой стоимости займа, за исключением случаев наличия общего обеспечения, предоставленного в виде страховых полисов, резервных аккредитивов, поручительств, а также гарантий акционерного общества "Фонд развития предпринимательства "ДАМУ", акционерного общества "Фонд национального благосостояния "Самрук-Қазына", акционерного общества "Национальный управляющий холдинг "Байтерек" и их дочерних организаций, акционерного общества "Фонд проблемных кредитов", институтов развития и поддержки предпринимательства Республики Казахстан, Экспортно-кредитного агентства Казахстана, имеющего государственную гарантию по поддержке экспорта, международных финансовых организаций, финансовых организаций, банков-нерезидентов Республики Казахстан, имеющих рейтинг не ниже "B" агентства Standard &amp; Poor's (Стандард энд Пурс) или рейтинг аналогичного уровня одного из других рейтинговых агентств;</w:t>
      </w:r>
    </w:p>
    <w:bookmarkEnd w:id="13"/>
    <w:bookmarkStart w:name="z18" w:id="14"/>
    <w:p>
      <w:pPr>
        <w:spacing w:after="0"/>
        <w:ind w:left="0"/>
        <w:jc w:val="both"/>
      </w:pPr>
      <w:r>
        <w:rPr>
          <w:rFonts w:ascii="Times New Roman"/>
          <w:b w:val="false"/>
          <w:i w:val="false"/>
          <w:color w:val="000000"/>
          <w:sz w:val="28"/>
        </w:rPr>
        <w:t>
      10) заемщики связаны таким образом, что один из заемщиков предоставил залоговое имущество, гарантию, поручительство в обеспечение обязательств другого заемщика, за исключением случаев наличия обеспечения, предоставленного в виде страховых полисов, резервных аккредитивов, поручительств, а также гарантий акционерного общества "Фонд развития предпринимательства "ДАМУ", акционерного общества "Фонд национального благосостояния "Самрук-Қазына", акционерного общества "Национальный управляющий холдинг "Байтерек" и их дочерних организаций, акционерного общества "Фонд проблемных кредитов", институтов развития и поддержки предпринимательства Республики Казахстан, Экспортно-кредитного агентства Казахстана, имеющего государственную гарантию по поддержке экспорта, международных финансовых организаций, финансовых организаций, банков-нерезидентов Республики Казахстан, имеющих рейтинг не ниже "B" агентства Standard &amp; Poor's (Стандард энд Пурс) или рейтинг аналогичного уровня одного из других рейтинговых агентств;</w:t>
      </w:r>
    </w:p>
    <w:bookmarkEnd w:id="14"/>
    <w:bookmarkStart w:name="z19" w:id="15"/>
    <w:p>
      <w:pPr>
        <w:spacing w:after="0"/>
        <w:ind w:left="0"/>
        <w:jc w:val="both"/>
      </w:pPr>
      <w:r>
        <w:rPr>
          <w:rFonts w:ascii="Times New Roman"/>
          <w:b w:val="false"/>
          <w:i w:val="false"/>
          <w:color w:val="000000"/>
          <w:sz w:val="28"/>
        </w:rPr>
        <w:t>
      11) заемщики:</w:t>
      </w:r>
    </w:p>
    <w:bookmarkEnd w:id="15"/>
    <w:bookmarkStart w:name="z20" w:id="16"/>
    <w:p>
      <w:pPr>
        <w:spacing w:after="0"/>
        <w:ind w:left="0"/>
        <w:jc w:val="both"/>
      </w:pPr>
      <w:r>
        <w:rPr>
          <w:rFonts w:ascii="Times New Roman"/>
          <w:b w:val="false"/>
          <w:i w:val="false"/>
          <w:color w:val="000000"/>
          <w:sz w:val="28"/>
        </w:rPr>
        <w:t>
      являются юридическими лицами, зарегистрированными на территории следующих государств: княжество Андорра, княжество Лихтенштейн, Республика Либерия, княжество Монако, Маршалловы острова (Республика Маршалловы острова), или их гражданами, либо;</w:t>
      </w:r>
    </w:p>
    <w:bookmarkEnd w:id="16"/>
    <w:bookmarkStart w:name="z21" w:id="17"/>
    <w:p>
      <w:pPr>
        <w:spacing w:after="0"/>
        <w:ind w:left="0"/>
        <w:jc w:val="both"/>
      </w:pPr>
      <w:r>
        <w:rPr>
          <w:rFonts w:ascii="Times New Roman"/>
          <w:b w:val="false"/>
          <w:i w:val="false"/>
          <w:color w:val="000000"/>
          <w:sz w:val="28"/>
        </w:rPr>
        <w:t>
      являются юридическими лицами, зарегистрированными на территории государств, отнесенных Организацией экономического сотрудничества и развития к перечню офшорных территорий, не принявших обязательств по информационному обмену, или их гражданами, либо;</w:t>
      </w:r>
    </w:p>
    <w:bookmarkEnd w:id="17"/>
    <w:bookmarkStart w:name="z22" w:id="18"/>
    <w:p>
      <w:pPr>
        <w:spacing w:after="0"/>
        <w:ind w:left="0"/>
        <w:jc w:val="both"/>
      </w:pPr>
      <w:r>
        <w:rPr>
          <w:rFonts w:ascii="Times New Roman"/>
          <w:b w:val="false"/>
          <w:i w:val="false"/>
          <w:color w:val="000000"/>
          <w:sz w:val="28"/>
        </w:rPr>
        <w:t>
      имеют крупных участников, аффилированных лиц, близких родственников, первых руководителей либо лиц, заинтересованных в совершении сделок с данными заемщиками, зарегистрированными или являющимися гражданами государств, указанных в абзацах втором и третьем настоящего подпункта;</w:t>
      </w:r>
    </w:p>
    <w:bookmarkEnd w:id="18"/>
    <w:bookmarkStart w:name="z23" w:id="19"/>
    <w:p>
      <w:pPr>
        <w:spacing w:after="0"/>
        <w:ind w:left="0"/>
        <w:jc w:val="both"/>
      </w:pPr>
      <w:r>
        <w:rPr>
          <w:rFonts w:ascii="Times New Roman"/>
          <w:b w:val="false"/>
          <w:i w:val="false"/>
          <w:color w:val="000000"/>
          <w:sz w:val="28"/>
        </w:rPr>
        <w:t>
      12) заемщики связаны между собой по другим основаниям, предусмотренным Законом о банках;</w:t>
      </w:r>
    </w:p>
    <w:bookmarkEnd w:id="19"/>
    <w:bookmarkStart w:name="z24" w:id="20"/>
    <w:p>
      <w:pPr>
        <w:spacing w:after="0"/>
        <w:ind w:left="0"/>
        <w:jc w:val="both"/>
      </w:pPr>
      <w:r>
        <w:rPr>
          <w:rFonts w:ascii="Times New Roman"/>
          <w:b w:val="false"/>
          <w:i w:val="false"/>
          <w:color w:val="000000"/>
          <w:sz w:val="28"/>
        </w:rPr>
        <w:t>
      13) заемщики являются участниками проекта по строительству недвижимости, включая заказчика проекта по строительству недвижимости, долевых участников по строительству строящегося объекта и гарантов долевых участников. Размер риска на одного заемщика, образованного группой заемщиков, перечисленных в данном подпункте, не принимается в совокупный расчет размера риска как на одного заемщика в соответствии с подпунктами 1), 2), 3), 4), 5), 6), 7), 8), 9), 10), 11) и 12) настоящего пункта для группы, образованной с участием физических лиц - долевых участников по строительству строящегося объекта и (или) гарантов долевых участников.";</w:t>
      </w:r>
    </w:p>
    <w:bookmarkEnd w:id="20"/>
    <w:bookmarkStart w:name="z25" w:id="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57</w:t>
      </w:r>
      <w:r>
        <w:rPr>
          <w:rFonts w:ascii="Times New Roman"/>
          <w:b w:val="false"/>
          <w:i w:val="false"/>
          <w:color w:val="000000"/>
          <w:sz w:val="28"/>
        </w:rPr>
        <w:t xml:space="preserve"> изложить в следующей редакции:</w:t>
      </w:r>
    </w:p>
    <w:bookmarkEnd w:id="21"/>
    <w:bookmarkStart w:name="z26" w:id="22"/>
    <w:p>
      <w:pPr>
        <w:spacing w:after="0"/>
        <w:ind w:left="0"/>
        <w:jc w:val="both"/>
      </w:pPr>
      <w:r>
        <w:rPr>
          <w:rFonts w:ascii="Times New Roman"/>
          <w:b w:val="false"/>
          <w:i w:val="false"/>
          <w:color w:val="000000"/>
          <w:sz w:val="28"/>
        </w:rPr>
        <w:t>
      "57. Размер риска на одного заемщика, в том числе банка, рассчитывается как сумма требований в виде:</w:t>
      </w:r>
    </w:p>
    <w:bookmarkEnd w:id="22"/>
    <w:bookmarkStart w:name="z27" w:id="23"/>
    <w:p>
      <w:pPr>
        <w:spacing w:after="0"/>
        <w:ind w:left="0"/>
        <w:jc w:val="both"/>
      </w:pPr>
      <w:r>
        <w:rPr>
          <w:rFonts w:ascii="Times New Roman"/>
          <w:b w:val="false"/>
          <w:i w:val="false"/>
          <w:color w:val="000000"/>
          <w:sz w:val="28"/>
        </w:rPr>
        <w:t>
      1) займов, вкладов, дебиторской задолженности, ценных бумаг (за исключением инвестиций, указанных в пункте 11 Нормативов);</w:t>
      </w:r>
    </w:p>
    <w:bookmarkEnd w:id="23"/>
    <w:bookmarkStart w:name="z28" w:id="24"/>
    <w:p>
      <w:pPr>
        <w:spacing w:after="0"/>
        <w:ind w:left="0"/>
        <w:jc w:val="both"/>
      </w:pPr>
      <w:r>
        <w:rPr>
          <w:rFonts w:ascii="Times New Roman"/>
          <w:b w:val="false"/>
          <w:i w:val="false"/>
          <w:color w:val="000000"/>
          <w:sz w:val="28"/>
        </w:rPr>
        <w:t>
      2) условных и возможных обязательств, рассчитанных в соответствии с Таблицей условных и возможных обязательств банка, взвешенных по степени кредитного риска, согласно приложению 6 к Нормативам;</w:t>
      </w:r>
    </w:p>
    <w:bookmarkEnd w:id="24"/>
    <w:bookmarkStart w:name="z29" w:id="25"/>
    <w:p>
      <w:pPr>
        <w:spacing w:after="0"/>
        <w:ind w:left="0"/>
        <w:jc w:val="both"/>
      </w:pPr>
      <w:r>
        <w:rPr>
          <w:rFonts w:ascii="Times New Roman"/>
          <w:b w:val="false"/>
          <w:i w:val="false"/>
          <w:color w:val="000000"/>
          <w:sz w:val="28"/>
        </w:rPr>
        <w:t>
      3) секьюритизированных активов, относящихся к заемщикам, по которым у банка отсутствует письменное подтверждение уполномоченного органа на применение рамочного подхода секьюритизации;</w:t>
      </w:r>
    </w:p>
    <w:bookmarkEnd w:id="25"/>
    <w:bookmarkStart w:name="z30" w:id="26"/>
    <w:p>
      <w:pPr>
        <w:spacing w:after="0"/>
        <w:ind w:left="0"/>
        <w:jc w:val="both"/>
      </w:pPr>
      <w:r>
        <w:rPr>
          <w:rFonts w:ascii="Times New Roman"/>
          <w:b w:val="false"/>
          <w:i w:val="false"/>
          <w:color w:val="000000"/>
          <w:sz w:val="28"/>
        </w:rPr>
        <w:t>
      4) позиций секьюритизации;</w:t>
      </w:r>
    </w:p>
    <w:bookmarkEnd w:id="26"/>
    <w:bookmarkStart w:name="z31" w:id="27"/>
    <w:p>
      <w:pPr>
        <w:spacing w:after="0"/>
        <w:ind w:left="0"/>
        <w:jc w:val="both"/>
      </w:pPr>
      <w:r>
        <w:rPr>
          <w:rFonts w:ascii="Times New Roman"/>
          <w:b w:val="false"/>
          <w:i w:val="false"/>
          <w:color w:val="000000"/>
          <w:sz w:val="28"/>
        </w:rPr>
        <w:t>
      5) свопов, фьючерсов, опционов, форвардов, взвешиваемых по степени кредитного риска, рассчитанных как сумма рыночной стоимости указанных финансовых инструментов и кредитного риска по ним.</w:t>
      </w:r>
    </w:p>
    <w:bookmarkEnd w:id="27"/>
    <w:bookmarkStart w:name="z32" w:id="28"/>
    <w:p>
      <w:pPr>
        <w:spacing w:after="0"/>
        <w:ind w:left="0"/>
        <w:jc w:val="both"/>
      </w:pPr>
      <w:r>
        <w:rPr>
          <w:rFonts w:ascii="Times New Roman"/>
          <w:b w:val="false"/>
          <w:i w:val="false"/>
          <w:color w:val="000000"/>
          <w:sz w:val="28"/>
        </w:rPr>
        <w:t>
      Кредитный риск по операциям своп, фьючерс, опцион и форвард рассчитывается как произведение номинальной стоимости указанных финансовых инструментов на коэффициент кредитного риска, указанный в Таблице коэффициентов кредитного риска для производных финансовых инструментов согласно приложению 7 к Нормативам и определяемый сроком погашения указанных финансовых инструментов.</w:t>
      </w:r>
    </w:p>
    <w:bookmarkEnd w:id="28"/>
    <w:bookmarkStart w:name="z33" w:id="29"/>
    <w:p>
      <w:pPr>
        <w:spacing w:after="0"/>
        <w:ind w:left="0"/>
        <w:jc w:val="both"/>
      </w:pPr>
      <w:r>
        <w:rPr>
          <w:rFonts w:ascii="Times New Roman"/>
          <w:b w:val="false"/>
          <w:i w:val="false"/>
          <w:color w:val="000000"/>
          <w:sz w:val="28"/>
        </w:rPr>
        <w:t>
      Рыночная стоимость (стоимость замещения) финансовых инструментов, указанная в настоящем пункте, представляет собой:</w:t>
      </w:r>
    </w:p>
    <w:bookmarkEnd w:id="29"/>
    <w:bookmarkStart w:name="z34" w:id="30"/>
    <w:p>
      <w:pPr>
        <w:spacing w:after="0"/>
        <w:ind w:left="0"/>
        <w:jc w:val="both"/>
      </w:pPr>
      <w:r>
        <w:rPr>
          <w:rFonts w:ascii="Times New Roman"/>
          <w:b w:val="false"/>
          <w:i w:val="false"/>
          <w:color w:val="000000"/>
          <w:sz w:val="28"/>
        </w:rPr>
        <w:t>
      по сделкам на покупку - величину превышения текущей рыночной стоимости финансового инструмента над номинальной контрактной стоимостью данного финансового инструмента. Если текущая рыночная стоимость финансового инструмента меньше или равна ее номинальной контрактной стоимости, стоимость замещения равна 0 (нулю);</w:t>
      </w:r>
    </w:p>
    <w:bookmarkEnd w:id="30"/>
    <w:bookmarkStart w:name="z35" w:id="31"/>
    <w:p>
      <w:pPr>
        <w:spacing w:after="0"/>
        <w:ind w:left="0"/>
        <w:jc w:val="both"/>
      </w:pPr>
      <w:r>
        <w:rPr>
          <w:rFonts w:ascii="Times New Roman"/>
          <w:b w:val="false"/>
          <w:i w:val="false"/>
          <w:color w:val="000000"/>
          <w:sz w:val="28"/>
        </w:rPr>
        <w:t>
      по сделкам на продажу - величину превышения номинальной контрактной стоимости финансового инструмента над текущей рыночной стоимостью данного финансового инструмента. Если номинальная контрактная стоимость финансового инструмента меньше или равна ее текущей рыночной стоимости, стоимость замещения равна 0 (нулю).</w:t>
      </w:r>
    </w:p>
    <w:bookmarkEnd w:id="31"/>
    <w:bookmarkStart w:name="z36" w:id="32"/>
    <w:p>
      <w:pPr>
        <w:spacing w:after="0"/>
        <w:ind w:left="0"/>
        <w:jc w:val="both"/>
      </w:pPr>
      <w:r>
        <w:rPr>
          <w:rFonts w:ascii="Times New Roman"/>
          <w:b w:val="false"/>
          <w:i w:val="false"/>
          <w:color w:val="000000"/>
          <w:sz w:val="28"/>
        </w:rPr>
        <w:t>
      По бивалютным финансовым инструментам (финансовым инструментам, по которым требование и обязательство выражены в разных иностранных валютах) стоимость замещения определяется как величина превышения тенгового эквивалента требований над тенговым эквивалентом обязательств, определенных по курсу на дату составления отчетности. Если величина тенгового эквивалента требований меньше или равна тенговому эквиваленту обязательств, стоимость замещения равна 0 (нулю).</w:t>
      </w:r>
    </w:p>
    <w:bookmarkEnd w:id="32"/>
    <w:bookmarkStart w:name="z37" w:id="33"/>
    <w:p>
      <w:pPr>
        <w:spacing w:after="0"/>
        <w:ind w:left="0"/>
        <w:jc w:val="both"/>
      </w:pPr>
      <w:r>
        <w:rPr>
          <w:rFonts w:ascii="Times New Roman"/>
          <w:b w:val="false"/>
          <w:i w:val="false"/>
          <w:color w:val="000000"/>
          <w:sz w:val="28"/>
        </w:rPr>
        <w:t>
      Номинальная контрактная стоимость финансовых инструментов, указанная в настоящем пункте, представляет собой стоимость финансовых инструментов, по которой они отражены на дату заключения сделок на соответствующих счетах бухгалтерского учета. За номинальную контрактную стоимость бивалютных финансовых инструментов принимается валюта, по которой у банка формируются требования.</w:t>
      </w:r>
    </w:p>
    <w:bookmarkEnd w:id="33"/>
    <w:bookmarkStart w:name="z38" w:id="34"/>
    <w:p>
      <w:pPr>
        <w:spacing w:after="0"/>
        <w:ind w:left="0"/>
        <w:jc w:val="both"/>
      </w:pPr>
      <w:r>
        <w:rPr>
          <w:rFonts w:ascii="Times New Roman"/>
          <w:b w:val="false"/>
          <w:i w:val="false"/>
          <w:color w:val="000000"/>
          <w:sz w:val="28"/>
        </w:rPr>
        <w:t>
      Проданные опционы не включаются в размер риска на одного заемщика;</w:t>
      </w:r>
    </w:p>
    <w:bookmarkEnd w:id="34"/>
    <w:bookmarkStart w:name="z39" w:id="35"/>
    <w:p>
      <w:pPr>
        <w:spacing w:after="0"/>
        <w:ind w:left="0"/>
        <w:jc w:val="both"/>
      </w:pPr>
      <w:r>
        <w:rPr>
          <w:rFonts w:ascii="Times New Roman"/>
          <w:b w:val="false"/>
          <w:i w:val="false"/>
          <w:color w:val="000000"/>
          <w:sz w:val="28"/>
        </w:rPr>
        <w:t>
      6) требований по корреспондентским счетам к банкам-резидентам Республики Казахстан и банкам-нерезидентам Республики Казахстан, взвешенных с учетом кредитного риска в соответствии с Таблицей активов банка, взвешенных по степени кредитного риска вложений, согласно приложению 5 к Нормативам;</w:t>
      </w:r>
    </w:p>
    <w:bookmarkEnd w:id="35"/>
    <w:bookmarkStart w:name="z40" w:id="36"/>
    <w:p>
      <w:pPr>
        <w:spacing w:after="0"/>
        <w:ind w:left="0"/>
        <w:jc w:val="both"/>
      </w:pPr>
      <w:r>
        <w:rPr>
          <w:rFonts w:ascii="Times New Roman"/>
          <w:b w:val="false"/>
          <w:i w:val="false"/>
          <w:color w:val="000000"/>
          <w:sz w:val="28"/>
        </w:rPr>
        <w:t>
      7) требований по металлическим счетам;</w:t>
      </w:r>
    </w:p>
    <w:bookmarkEnd w:id="36"/>
    <w:bookmarkStart w:name="z41" w:id="37"/>
    <w:p>
      <w:pPr>
        <w:spacing w:after="0"/>
        <w:ind w:left="0"/>
        <w:jc w:val="both"/>
      </w:pPr>
      <w:r>
        <w:rPr>
          <w:rFonts w:ascii="Times New Roman"/>
          <w:b w:val="false"/>
          <w:i w:val="false"/>
          <w:color w:val="000000"/>
          <w:sz w:val="28"/>
        </w:rPr>
        <w:t>
      за минусом суммы сформированных в соответствии с МСФО резервов, а также суммы обеспечения по обязательствам заемщика в виде:</w:t>
      </w:r>
    </w:p>
    <w:bookmarkEnd w:id="37"/>
    <w:bookmarkStart w:name="z42" w:id="38"/>
    <w:p>
      <w:pPr>
        <w:spacing w:after="0"/>
        <w:ind w:left="0"/>
        <w:jc w:val="both"/>
      </w:pPr>
      <w:r>
        <w:rPr>
          <w:rFonts w:ascii="Times New Roman"/>
          <w:b w:val="false"/>
          <w:i w:val="false"/>
          <w:color w:val="000000"/>
          <w:sz w:val="28"/>
        </w:rPr>
        <w:t>
      вкладов, предоставленных в распоряжение банка в качестве обеспечения данного обязательства;</w:t>
      </w:r>
    </w:p>
    <w:bookmarkEnd w:id="38"/>
    <w:bookmarkStart w:name="z43" w:id="39"/>
    <w:p>
      <w:pPr>
        <w:spacing w:after="0"/>
        <w:ind w:left="0"/>
        <w:jc w:val="both"/>
      </w:pPr>
      <w:r>
        <w:rPr>
          <w:rFonts w:ascii="Times New Roman"/>
          <w:b w:val="false"/>
          <w:i w:val="false"/>
          <w:color w:val="000000"/>
          <w:sz w:val="28"/>
        </w:rPr>
        <w:t>
      государственных ценных бумаг Республики Казахстан, выпущенных Правительством Республики Казахстан и Национальным Банком;</w:t>
      </w:r>
    </w:p>
    <w:bookmarkEnd w:id="39"/>
    <w:bookmarkStart w:name="z44" w:id="40"/>
    <w:p>
      <w:pPr>
        <w:spacing w:after="0"/>
        <w:ind w:left="0"/>
        <w:jc w:val="both"/>
      </w:pPr>
      <w:r>
        <w:rPr>
          <w:rFonts w:ascii="Times New Roman"/>
          <w:b w:val="false"/>
          <w:i w:val="false"/>
          <w:color w:val="000000"/>
          <w:sz w:val="28"/>
        </w:rPr>
        <w:t>
      государственных ценных бумаг, выпущенных центральными правительствами иностранных государств, имеющих суверенный рейтинг не ниже "AA" по международной шкале агентства Standard &amp; Poor's (Стандард энд Пурс) или рейтинговую оценку аналогичного уровня одного из других рейтинговых агентств;</w:t>
      </w:r>
    </w:p>
    <w:bookmarkEnd w:id="40"/>
    <w:bookmarkStart w:name="z45" w:id="41"/>
    <w:p>
      <w:pPr>
        <w:spacing w:after="0"/>
        <w:ind w:left="0"/>
        <w:jc w:val="both"/>
      </w:pPr>
      <w:r>
        <w:rPr>
          <w:rFonts w:ascii="Times New Roman"/>
          <w:b w:val="false"/>
          <w:i w:val="false"/>
          <w:color w:val="000000"/>
          <w:sz w:val="28"/>
        </w:rPr>
        <w:t>
      аффинированных драгоценных металлов;</w:t>
      </w:r>
    </w:p>
    <w:bookmarkEnd w:id="41"/>
    <w:bookmarkStart w:name="z46" w:id="42"/>
    <w:p>
      <w:pPr>
        <w:spacing w:after="0"/>
        <w:ind w:left="0"/>
        <w:jc w:val="both"/>
      </w:pPr>
      <w:r>
        <w:rPr>
          <w:rFonts w:ascii="Times New Roman"/>
          <w:b w:val="false"/>
          <w:i w:val="false"/>
          <w:color w:val="000000"/>
          <w:sz w:val="28"/>
        </w:rPr>
        <w:t>
      необработанных драгоценных металлов (сплав Доре в виде слитка), имеющих сертификат о происхождении товара и химический анализ о содержании чистого золота не менее 10 (десяти) процентов;</w:t>
      </w:r>
    </w:p>
    <w:bookmarkEnd w:id="42"/>
    <w:bookmarkStart w:name="z47" w:id="43"/>
    <w:p>
      <w:pPr>
        <w:spacing w:after="0"/>
        <w:ind w:left="0"/>
        <w:jc w:val="both"/>
      </w:pPr>
      <w:r>
        <w:rPr>
          <w:rFonts w:ascii="Times New Roman"/>
          <w:b w:val="false"/>
          <w:i w:val="false"/>
          <w:color w:val="000000"/>
          <w:sz w:val="28"/>
        </w:rPr>
        <w:t>
      гарантий Правительства Республики Казахстан;</w:t>
      </w:r>
    </w:p>
    <w:bookmarkEnd w:id="43"/>
    <w:bookmarkStart w:name="z48" w:id="44"/>
    <w:p>
      <w:pPr>
        <w:spacing w:after="0"/>
        <w:ind w:left="0"/>
        <w:jc w:val="both"/>
      </w:pPr>
      <w:r>
        <w:rPr>
          <w:rFonts w:ascii="Times New Roman"/>
          <w:b w:val="false"/>
          <w:i w:val="false"/>
          <w:color w:val="000000"/>
          <w:sz w:val="28"/>
        </w:rPr>
        <w:t>
      гарантий акционерного общества "Фонд национального благосостояния "Самрук-Казына" и акционерного общества "Национальный управляющий холдинг "Байтерек", акционерного общества "Фонд развития предпринимательства "ДАМУ", акционерного общества "Банк Развития Казахстана";</w:t>
      </w:r>
    </w:p>
    <w:bookmarkEnd w:id="44"/>
    <w:bookmarkStart w:name="z49" w:id="45"/>
    <w:p>
      <w:pPr>
        <w:spacing w:after="0"/>
        <w:ind w:left="0"/>
        <w:jc w:val="both"/>
      </w:pPr>
      <w:r>
        <w:rPr>
          <w:rFonts w:ascii="Times New Roman"/>
          <w:b w:val="false"/>
          <w:i w:val="false"/>
          <w:color w:val="000000"/>
          <w:sz w:val="28"/>
        </w:rPr>
        <w:t>
      гарантий или резервных аккредитивов, выпущенных в соответствии с Международной практикой резервных аккредитивов (International Standby Practices, ISP98) или Унифицированными правилами для гарантий по требованию (Uniform Rules for Demand Guarantees, URDG758), банков-нерезидентов Республики Казахстан, имеющих долгосрочный долговой рейтинг не ниже "А-" агентства Standard &amp; Poor's (Стандард энд Пурс) или рейтинг аналогичного уровня одного из других рейтинговых агентств;</w:t>
      </w:r>
    </w:p>
    <w:bookmarkEnd w:id="45"/>
    <w:bookmarkStart w:name="z50" w:id="46"/>
    <w:p>
      <w:pPr>
        <w:spacing w:after="0"/>
        <w:ind w:left="0"/>
        <w:jc w:val="both"/>
      </w:pPr>
      <w:r>
        <w:rPr>
          <w:rFonts w:ascii="Times New Roman"/>
          <w:b w:val="false"/>
          <w:i w:val="false"/>
          <w:color w:val="000000"/>
          <w:sz w:val="28"/>
        </w:rPr>
        <w:t>
      гарантий и договоров страхования, содержащих пункты о безусловном и безотзывном исполнении обязательств по страховой выплате, заключенных со страховыми организациями и экспортно-кредитными агентствами, осуществляющими функции по поддержке экспорта, созданными с участием иностранных государств, имеющих долгосрочный долговой рейтинг не ниже "А" агентства Standard &amp; Poor's (Стандард энд Пурс) или рейтинг аналогичного уровня одного из других рейтинговых агентств;</w:t>
      </w:r>
    </w:p>
    <w:bookmarkEnd w:id="46"/>
    <w:bookmarkStart w:name="z51" w:id="47"/>
    <w:p>
      <w:pPr>
        <w:spacing w:after="0"/>
        <w:ind w:left="0"/>
        <w:jc w:val="both"/>
      </w:pPr>
      <w:r>
        <w:rPr>
          <w:rFonts w:ascii="Times New Roman"/>
          <w:b w:val="false"/>
          <w:i w:val="false"/>
          <w:color w:val="000000"/>
          <w:sz w:val="28"/>
        </w:rPr>
        <w:t>
      ценных бумаг, выпущенных банком и предоставленных в качестве обеспечения по приобретенным банком ценным бумагам, эмитентом по которым является акционерное общество "Фонд национального благосостояния "Самрук-Казына", акционерное общество "Национальный управляющий холдинг "Байтерек", либо их дочерние организации и по которым у банка имеется право на безусловное взыскание такого обеспечения;</w:t>
      </w:r>
    </w:p>
    <w:bookmarkEnd w:id="47"/>
    <w:bookmarkStart w:name="z52" w:id="48"/>
    <w:p>
      <w:pPr>
        <w:spacing w:after="0"/>
        <w:ind w:left="0"/>
        <w:jc w:val="both"/>
      </w:pPr>
      <w:r>
        <w:rPr>
          <w:rFonts w:ascii="Times New Roman"/>
          <w:b w:val="false"/>
          <w:i w:val="false"/>
          <w:color w:val="000000"/>
          <w:sz w:val="28"/>
        </w:rPr>
        <w:t xml:space="preserve">
      договоров страхования, содержащих пункты о безусловном и безотзывном исполнении обязательств по страховой выплате, заключенных с Экспортно-кредитным агентством Казахстана, имеющим государственную гарантию по поддержке экспорта. </w:t>
      </w:r>
    </w:p>
    <w:bookmarkEnd w:id="48"/>
    <w:bookmarkStart w:name="z53" w:id="49"/>
    <w:p>
      <w:pPr>
        <w:spacing w:after="0"/>
        <w:ind w:left="0"/>
        <w:jc w:val="both"/>
      </w:pPr>
      <w:r>
        <w:rPr>
          <w:rFonts w:ascii="Times New Roman"/>
          <w:b w:val="false"/>
          <w:i w:val="false"/>
          <w:color w:val="000000"/>
          <w:sz w:val="28"/>
        </w:rPr>
        <w:t>
      В расчет риска на одного заемщика не включаются:</w:t>
      </w:r>
    </w:p>
    <w:bookmarkEnd w:id="49"/>
    <w:bookmarkStart w:name="z54" w:id="50"/>
    <w:p>
      <w:pPr>
        <w:spacing w:after="0"/>
        <w:ind w:left="0"/>
        <w:jc w:val="both"/>
      </w:pPr>
      <w:r>
        <w:rPr>
          <w:rFonts w:ascii="Times New Roman"/>
          <w:b w:val="false"/>
          <w:i w:val="false"/>
          <w:color w:val="000000"/>
          <w:sz w:val="28"/>
        </w:rPr>
        <w:t>
      требования к Правительству Республики Казахстан, Национальному Банку, юридическому лицу, осуществляющему выкуп ипотечных займов физических лиц, не связанных с предпринимательской деятельностью, 100 (сто) процентов акций которого принадлежат Национальному Банку, акционерному обществу "Фонд национального благосостояния "Самрук-Казына", акционерному обществу "Национальный управляющий холдинг "Байтерек", требования банка к заемщику, списанные с баланса банка, требования банка к заемщику, по которым сформировано 100 (сто) процентов резервов в соответствии с МСФО;</w:t>
      </w:r>
    </w:p>
    <w:bookmarkEnd w:id="50"/>
    <w:bookmarkStart w:name="z55" w:id="51"/>
    <w:p>
      <w:pPr>
        <w:spacing w:after="0"/>
        <w:ind w:left="0"/>
        <w:jc w:val="both"/>
      </w:pPr>
      <w:r>
        <w:rPr>
          <w:rFonts w:ascii="Times New Roman"/>
          <w:b w:val="false"/>
          <w:i w:val="false"/>
          <w:color w:val="000000"/>
          <w:sz w:val="28"/>
        </w:rPr>
        <w:t>
      требования по ценным бумагам, по которым имеется государственная гарантия Правительства Республики Казахстан;</w:t>
      </w:r>
    </w:p>
    <w:bookmarkEnd w:id="51"/>
    <w:bookmarkStart w:name="z56" w:id="52"/>
    <w:p>
      <w:pPr>
        <w:spacing w:after="0"/>
        <w:ind w:left="0"/>
        <w:jc w:val="both"/>
      </w:pPr>
      <w:r>
        <w:rPr>
          <w:rFonts w:ascii="Times New Roman"/>
          <w:b w:val="false"/>
          <w:i w:val="false"/>
          <w:color w:val="000000"/>
          <w:sz w:val="28"/>
        </w:rPr>
        <w:t>
      требования банка к дочерней организации;</w:t>
      </w:r>
    </w:p>
    <w:bookmarkEnd w:id="52"/>
    <w:bookmarkStart w:name="z57" w:id="53"/>
    <w:p>
      <w:pPr>
        <w:spacing w:after="0"/>
        <w:ind w:left="0"/>
        <w:jc w:val="both"/>
      </w:pPr>
      <w:r>
        <w:rPr>
          <w:rFonts w:ascii="Times New Roman"/>
          <w:b w:val="false"/>
          <w:i w:val="false"/>
          <w:color w:val="000000"/>
          <w:sz w:val="28"/>
        </w:rPr>
        <w:t>
      требования банка к юридическому лицу, ранее являвшемуся дочерним банком, осуществившим реструктуризацию и операцию по одновременной передаче активов и обязательств родительскому банку в соответствии с Законом о банках;</w:t>
      </w:r>
    </w:p>
    <w:bookmarkEnd w:id="53"/>
    <w:bookmarkStart w:name="z58" w:id="54"/>
    <w:p>
      <w:pPr>
        <w:spacing w:after="0"/>
        <w:ind w:left="0"/>
        <w:jc w:val="both"/>
      </w:pPr>
      <w:r>
        <w:rPr>
          <w:rFonts w:ascii="Times New Roman"/>
          <w:b w:val="false"/>
          <w:i w:val="false"/>
          <w:color w:val="000000"/>
          <w:sz w:val="28"/>
        </w:rPr>
        <w:t>
      в период с 1 июля 2021 года по 31 декабря 2021 года включительно требования в виде денег, являющихся взносами в гарантийные или резервные фонды клиринговой организации (центрального контрагента), маржевыми взносами, полным и (или) частичным обеспечением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bookmarkEnd w:id="54"/>
    <w:bookmarkStart w:name="z59" w:id="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88</w:t>
      </w:r>
      <w:r>
        <w:rPr>
          <w:rFonts w:ascii="Times New Roman"/>
          <w:b w:val="false"/>
          <w:i w:val="false"/>
          <w:color w:val="000000"/>
          <w:sz w:val="28"/>
        </w:rPr>
        <w:t xml:space="preserve"> изложить в следующей редакции:</w:t>
      </w:r>
    </w:p>
    <w:bookmarkEnd w:id="55"/>
    <w:bookmarkStart w:name="z60" w:id="56"/>
    <w:p>
      <w:pPr>
        <w:spacing w:after="0"/>
        <w:ind w:left="0"/>
        <w:jc w:val="both"/>
      </w:pPr>
      <w:r>
        <w:rPr>
          <w:rFonts w:ascii="Times New Roman"/>
          <w:b w:val="false"/>
          <w:i w:val="false"/>
          <w:color w:val="000000"/>
          <w:sz w:val="28"/>
        </w:rPr>
        <w:t>
      "88. Внутренние активы банка представляют собой активы (деньги) и требования (размещенные вклады, выданные займы, долевые и долговые ценные бумаги, дебиторская задолженность) к резидентам Республики Казахстан, участие в уставном капитале юридических лиц - резидентов Республики Казахстан, нематериальные активы и аффинированные драгоценные металлы, движимое и недвижимое имущество, расположенное (находящееся) на территории Республики Казахстан, требования к нерезидентам Республики Казахстан по займам, выданным для финансирования экспорта обработанных товаров и услуг из Республики Казахстан, обеспеченные договорами страхования, содержащими пункты о безусловном и безотзывном исполнении обязательств по страховой выплате, заключенными с Экспортно-кредитным агентством Казахстана, имеющим государственную гарантию по поддержке экспорта, а также облигации международных финансовых организаций, выпущенные в тенге и торгуемые в торговой системе акционерного общества "Казахстанская фондовая биржа", а также облигации международных финансовых организаций, выпущенные в тенге, а также в иностранной валюте (доллары США, ЕВРО), в проспекте выпуска которых предусмотрено условие обязательного направления привлеченных средств на кредитование резидентов Республики Казахстан для реализации проектов на территории Республики Казахстан, и торгуемые в торговой системе акционерного общества "Казахстанская фондовая биржа", а также на фондовой бирже в Международном финансовом центре "Астана".</w:t>
      </w:r>
    </w:p>
    <w:bookmarkEnd w:id="56"/>
    <w:bookmarkStart w:name="z61" w:id="57"/>
    <w:p>
      <w:pPr>
        <w:spacing w:after="0"/>
        <w:ind w:left="0"/>
        <w:jc w:val="both"/>
      </w:pPr>
      <w:r>
        <w:rPr>
          <w:rFonts w:ascii="Times New Roman"/>
          <w:b w:val="false"/>
          <w:i w:val="false"/>
          <w:color w:val="000000"/>
          <w:sz w:val="28"/>
        </w:rPr>
        <w:t>
      Внутренние обязательства банка представляют собой обязательства перед резидентами Республики Казахстан, за исключением субординированного долга, бессрочных финансовых инструментов, выпущенных банком долговых ценных бумаг и неинвестированных остатков средств, принятых банком на основании кастодиального договора, а также остатков на корреспондентских счетах банков, акционерного общества "Казахстанская фондовая биржа", акционерного общества "Клиринговый центр KASE", акционерного общества "Центральный депозитарий ценных бумаг" в иностранной валюте.</w:t>
      </w:r>
    </w:p>
    <w:bookmarkEnd w:id="57"/>
    <w:bookmarkStart w:name="z62" w:id="58"/>
    <w:p>
      <w:pPr>
        <w:spacing w:after="0"/>
        <w:ind w:left="0"/>
        <w:jc w:val="both"/>
      </w:pPr>
      <w:r>
        <w:rPr>
          <w:rFonts w:ascii="Times New Roman"/>
          <w:b w:val="false"/>
          <w:i w:val="false"/>
          <w:color w:val="000000"/>
          <w:sz w:val="28"/>
        </w:rPr>
        <w:t>
      Для целей расчета коэффициента по размещению части средств банков во внутренние активы согласно пунктам 86 и 87 Нормативов используется наименьшее значение из нижеследующих:</w:t>
      </w:r>
    </w:p>
    <w:bookmarkEnd w:id="58"/>
    <w:bookmarkStart w:name="z63" w:id="59"/>
    <w:p>
      <w:pPr>
        <w:spacing w:after="0"/>
        <w:ind w:left="0"/>
        <w:jc w:val="both"/>
      </w:pPr>
      <w:r>
        <w:rPr>
          <w:rFonts w:ascii="Times New Roman"/>
          <w:b w:val="false"/>
          <w:i w:val="false"/>
          <w:color w:val="000000"/>
          <w:sz w:val="28"/>
        </w:rPr>
        <w:t>
      уставного капитала либо;</w:t>
      </w:r>
    </w:p>
    <w:bookmarkEnd w:id="59"/>
    <w:bookmarkStart w:name="z64" w:id="60"/>
    <w:p>
      <w:pPr>
        <w:spacing w:after="0"/>
        <w:ind w:left="0"/>
        <w:jc w:val="both"/>
      </w:pPr>
      <w:r>
        <w:rPr>
          <w:rFonts w:ascii="Times New Roman"/>
          <w:b w:val="false"/>
          <w:i w:val="false"/>
          <w:color w:val="000000"/>
          <w:sz w:val="28"/>
        </w:rPr>
        <w:t>
      собственного капитала согласно данным бухгалтерского баланса за вычетом инвестиций в субординированный долг дочерних организаций-нерезидентов Республики Казахстан, в акции дочерних организаций-нерезидентов Республики Казахстан, умноженное на 0,75.</w:t>
      </w:r>
    </w:p>
    <w:bookmarkEnd w:id="60"/>
    <w:bookmarkStart w:name="z65" w:id="61"/>
    <w:p>
      <w:pPr>
        <w:spacing w:after="0"/>
        <w:ind w:left="0"/>
        <w:jc w:val="both"/>
      </w:pPr>
      <w:r>
        <w:rPr>
          <w:rFonts w:ascii="Times New Roman"/>
          <w:b w:val="false"/>
          <w:i w:val="false"/>
          <w:color w:val="000000"/>
          <w:sz w:val="28"/>
        </w:rPr>
        <w:t>
      Коэффициент по размещению части средств банков во внутренние активы не считается нарушенным в период с 21 февраля 2022 года по 31 декабря 2022 года включительно в случае снижения его значения ниже установленного минимального значения по независящим от банка обстоятельствам, связанным с:</w:t>
      </w:r>
    </w:p>
    <w:bookmarkEnd w:id="61"/>
    <w:bookmarkStart w:name="z66" w:id="62"/>
    <w:p>
      <w:pPr>
        <w:spacing w:after="0"/>
        <w:ind w:left="0"/>
        <w:jc w:val="both"/>
      </w:pPr>
      <w:r>
        <w:rPr>
          <w:rFonts w:ascii="Times New Roman"/>
          <w:b w:val="false"/>
          <w:i w:val="false"/>
          <w:color w:val="000000"/>
          <w:sz w:val="28"/>
        </w:rPr>
        <w:t>
      оттоком денежных средств клиентов;</w:t>
      </w:r>
    </w:p>
    <w:bookmarkEnd w:id="62"/>
    <w:bookmarkStart w:name="z67" w:id="63"/>
    <w:p>
      <w:pPr>
        <w:spacing w:after="0"/>
        <w:ind w:left="0"/>
        <w:jc w:val="both"/>
      </w:pPr>
      <w:r>
        <w:rPr>
          <w:rFonts w:ascii="Times New Roman"/>
          <w:b w:val="false"/>
          <w:i w:val="false"/>
          <w:color w:val="000000"/>
          <w:sz w:val="28"/>
        </w:rPr>
        <w:t>
      переоценкой стоимости активов и обязательств в связи с изменением биржевого курса тенге к иностранным валютам;</w:t>
      </w:r>
    </w:p>
    <w:bookmarkEnd w:id="63"/>
    <w:bookmarkStart w:name="z68" w:id="64"/>
    <w:p>
      <w:pPr>
        <w:spacing w:after="0"/>
        <w:ind w:left="0"/>
        <w:jc w:val="both"/>
      </w:pPr>
      <w:r>
        <w:rPr>
          <w:rFonts w:ascii="Times New Roman"/>
          <w:b w:val="false"/>
          <w:i w:val="false"/>
          <w:color w:val="000000"/>
          <w:sz w:val="28"/>
        </w:rPr>
        <w:t>
      изменением валютной структуры обязательств банка.</w:t>
      </w:r>
    </w:p>
    <w:bookmarkEnd w:id="64"/>
    <w:bookmarkStart w:name="z69" w:id="65"/>
    <w:p>
      <w:pPr>
        <w:spacing w:after="0"/>
        <w:ind w:left="0"/>
        <w:jc w:val="both"/>
      </w:pPr>
      <w:r>
        <w:rPr>
          <w:rFonts w:ascii="Times New Roman"/>
          <w:b w:val="false"/>
          <w:i w:val="false"/>
          <w:color w:val="000000"/>
          <w:sz w:val="28"/>
        </w:rPr>
        <w:t>
      Банк в течение 3 (трех) рабочих дней со дня выявления такого снижения направляет на согласование в уполномоченный орган план мероприятий по повышению коэффициента по размещению части средств банков во внутренние активы до уровня не менее установленного минимального значения в срок до 9 (девяти) месяцев со дня выявления указанного снижения.</w:t>
      </w:r>
    </w:p>
    <w:bookmarkEnd w:id="65"/>
    <w:bookmarkStart w:name="z70" w:id="66"/>
    <w:p>
      <w:pPr>
        <w:spacing w:after="0"/>
        <w:ind w:left="0"/>
        <w:jc w:val="both"/>
      </w:pPr>
      <w:r>
        <w:rPr>
          <w:rFonts w:ascii="Times New Roman"/>
          <w:b w:val="false"/>
          <w:i w:val="false"/>
          <w:color w:val="000000"/>
          <w:sz w:val="28"/>
        </w:rPr>
        <w:t>
      Уполномоченный орган осуществляет согласование плана мероприятий, указанного в части пятой настоящего пункта, в течение 10 (десяти) рабочих дней со дня его представления.</w:t>
      </w:r>
    </w:p>
    <w:bookmarkEnd w:id="66"/>
    <w:bookmarkStart w:name="z71" w:id="67"/>
    <w:p>
      <w:pPr>
        <w:spacing w:after="0"/>
        <w:ind w:left="0"/>
        <w:jc w:val="both"/>
      </w:pPr>
      <w:r>
        <w:rPr>
          <w:rFonts w:ascii="Times New Roman"/>
          <w:b w:val="false"/>
          <w:i w:val="false"/>
          <w:color w:val="000000"/>
          <w:sz w:val="28"/>
        </w:rPr>
        <w:t>
      В случае, если данное снижение не будет устранено в срок, установленный планом мероприятий, снижение коэффициента по размещению части средств банков во внутренние активы рассматривается как нарушение данного норматива со дня выявления указанного снижения.";</w:t>
      </w:r>
    </w:p>
    <w:bookmarkEnd w:id="67"/>
    <w:bookmarkStart w:name="z72" w:id="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68"/>
    <w:bookmarkStart w:name="z73" w:id="69"/>
    <w:p>
      <w:pPr>
        <w:spacing w:after="0"/>
        <w:ind w:left="0"/>
        <w:jc w:val="both"/>
      </w:pPr>
      <w:r>
        <w:rPr>
          <w:rFonts w:ascii="Times New Roman"/>
          <w:b w:val="false"/>
          <w:i w:val="false"/>
          <w:color w:val="000000"/>
          <w:sz w:val="28"/>
        </w:rPr>
        <w:t>
      2. Департаменту методологии и пруденциального регулирования финансовых организаций в установленном законодательством Республики Казахстан порядке обеспечить:</w:t>
      </w:r>
    </w:p>
    <w:bookmarkEnd w:id="69"/>
    <w:bookmarkStart w:name="z74" w:id="70"/>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70"/>
    <w:bookmarkStart w:name="z75" w:id="71"/>
    <w:p>
      <w:pPr>
        <w:spacing w:after="0"/>
        <w:ind w:left="0"/>
        <w:jc w:val="both"/>
      </w:pPr>
      <w:r>
        <w:rPr>
          <w:rFonts w:ascii="Times New Roman"/>
          <w:b w:val="false"/>
          <w:i w:val="false"/>
          <w:color w:val="000000"/>
          <w:sz w:val="28"/>
        </w:rPr>
        <w:t xml:space="preserve">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 </w:t>
      </w:r>
    </w:p>
    <w:bookmarkEnd w:id="71"/>
    <w:bookmarkStart w:name="z76" w:id="72"/>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72"/>
    <w:bookmarkStart w:name="z77" w:id="7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73"/>
    <w:bookmarkStart w:name="z78" w:id="7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7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 по</w:t>
            </w:r>
          </w:p>
          <w:p>
            <w:pPr>
              <w:spacing w:after="20"/>
              <w:ind w:left="20"/>
              <w:jc w:val="both"/>
            </w:pPr>
            <w:r>
              <w:rPr>
                <w:rFonts w:ascii="Times New Roman"/>
                <w:b w:val="false"/>
                <w:i/>
                <w:color w:val="000000"/>
                <w:sz w:val="20"/>
              </w:rPr>
              <w:t>регулированию и развитию</w:t>
            </w:r>
          </w:p>
          <w:p>
            <w:pPr>
              <w:spacing w:after="20"/>
              <w:ind w:left="20"/>
              <w:jc w:val="both"/>
            </w:pPr>
            <w:r>
              <w:rPr>
                <w:rFonts w:ascii="Times New Roman"/>
                <w:b w:val="false"/>
                <w:i/>
                <w:color w:val="000000"/>
                <w:sz w:val="20"/>
              </w:rPr>
              <w:t xml:space="preserve">финансового рынка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 xml:space="preserve">Агентства по стратегическому планированию </w:t>
      </w:r>
    </w:p>
    <w:p>
      <w:pPr>
        <w:spacing w:after="0"/>
        <w:ind w:left="0"/>
        <w:jc w:val="both"/>
      </w:pPr>
      <w:r>
        <w:rPr>
          <w:rFonts w:ascii="Times New Roman"/>
          <w:b w:val="false"/>
          <w:i w:val="false"/>
          <w:color w:val="000000"/>
          <w:sz w:val="28"/>
        </w:rPr>
        <w:t>и реформам Республики Казахстан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29 марта 2024 года № 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Нормативным значениям и</w:t>
            </w:r>
            <w:r>
              <w:br/>
            </w:r>
            <w:r>
              <w:rPr>
                <w:rFonts w:ascii="Times New Roman"/>
                <w:b w:val="false"/>
                <w:i w:val="false"/>
                <w:color w:val="000000"/>
                <w:sz w:val="20"/>
              </w:rPr>
              <w:t>методикам расчетов</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и иных обязательных к</w:t>
            </w:r>
            <w:r>
              <w:br/>
            </w:r>
            <w:r>
              <w:rPr>
                <w:rFonts w:ascii="Times New Roman"/>
                <w:b w:val="false"/>
                <w:i w:val="false"/>
                <w:color w:val="000000"/>
                <w:sz w:val="20"/>
              </w:rPr>
              <w:t>соблюдению норм и лимитов,</w:t>
            </w:r>
            <w:r>
              <w:br/>
            </w:r>
            <w:r>
              <w:rPr>
                <w:rFonts w:ascii="Times New Roman"/>
                <w:b w:val="false"/>
                <w:i w:val="false"/>
                <w:color w:val="000000"/>
                <w:sz w:val="20"/>
              </w:rPr>
              <w:t>размеру капитала банка</w:t>
            </w:r>
          </w:p>
        </w:tc>
      </w:tr>
    </w:tbl>
    <w:bookmarkStart w:name="z83" w:id="75"/>
    <w:p>
      <w:pPr>
        <w:spacing w:after="0"/>
        <w:ind w:left="0"/>
        <w:jc w:val="left"/>
      </w:pPr>
      <w:r>
        <w:rPr>
          <w:rFonts w:ascii="Times New Roman"/>
          <w:b/>
          <w:i w:val="false"/>
          <w:color w:val="000000"/>
        </w:rPr>
        <w:t xml:space="preserve"> Таблица активов банка, взвешенных по степени кредитного риска вложений</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 в процентах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Правительству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Национальному Банку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с суверенным рейтингом не ниже "АА-" агентства Standard &amp; Poor's (Стандард энд Пурс) или рейтингом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с долговым рейтингом не ниже "АА-" агентства Standard &amp; Poor's (Стандард энд Пурс) или рейтингом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акционерному обществу "Фонд национального благосостояния "Самрук-Қазына"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Национальном Банке Республики Казахстан и иные требования к Национальному Банку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с суверенным рейтингом не ниже "АА-" агентства Standard &amp; Poor's (Стандард энд Пурс) или рейтингом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с долговым рейтингом не ниже "АА-" агентства Standard &amp; Poor's (Стандард энд Пурс) или рейтингом аналогичного уровня одного из других рейтинговых агентств, вклады в Евразийском Банке Развития в национальной валюте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Правительства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местных исполнительных органов Республики Казахстан по налогам и другим платежам в бюджет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выпущенные Правительством Республики Казахстан и Национальным Банком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выпущенные местными исполнительными органами городов Астаны, Алматы и Шымкента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акционерным обществом "Банк Развития Казахстана" в соответствии с Законом Республики Казахстан "О рынке ценных бумаг", акционерными обществами "Фонд национального благосостояния "Самрук-Қазына", "Национальный управляющий холдинг "Байтерек", "Фонд проблемных кредитов", а также ценные бумаги, выпущенные Евразийским Банком Развития и номинированные в национальной валюте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юридическим лицом, осуществляющим выкуп ипотечных займов физических лиц, не связанных с предпринимательской деятельностью, 100 (сто) процентов акций которого принадлежат Национальному Банку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иностранных государств, суверенный рейтинг которых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 имеющим долгосрочный рейтинг не ниже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І группу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ниже "АА-"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исполнительным органам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суверенный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 имеющим долговой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 имеющих долговой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местных исполнительных органов Республики Казахстан, за исключением дебиторской задолженности, отнесенной к І группе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 имеющих долговой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выпущенные местными исполнительными органами Республики Казахстан, за исключением государственных ценных бумаг, выпущенных местными исполнительными органами городов Астаны, Алматы и Шымкента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 имеющими долговой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балансе и имеющие кредитный рейтинг от "ААА" до "АА-" агентства Standard &amp; Poor's (Стандард энд Пурс) или рейтинг аналогичного уровня одного из других рейтинговых агентств или рейтинговую оценку от "kzAAA" до "kzAA-" по национальной шкале агентства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во II группу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Неаффинированные драгоценные 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суверенный рейтинг не ниже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 имеющим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(за исключением займов, выданных физическим лицам, указанных в строках 77, 79 и 80 настоящей таблицы), соответствующие следующему условию: отношение суммы предоставленного ипотечного жилищного займа к стоимости залога не превышает 50 (пятидесяти) процентов включительно от стоимости залога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а также вознаграждения по ним, соответствующие условиям для выкупа, установленным юридическим лицом, осуществляющим выкуп ипотечных займов физических лиц, не связанных с предпринимательской деятельностью, 100 (сто) процентов акций которого принадлежат Национальному Банку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ипотечным жилищным займам, переуступленным юридическому лицу, осуществляющему выкуп ипотечных займов физических лиц, не связанных с предпринимательской деятельностью, 100 (сто) процентов акций которого принадлежат Национальному Банку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(за исключением займов выданных физическим лицам, указанных в строках 77, 79 и 80 настоящей таблицы), соответствующие следующему условию: отношение суммы предоставленного ипотечного жилищного займа к стоимости залога находится в пределах от 51 (пятидесяти одного) процента до 85 (восьмидесяти пяти) процентов включительно от стоимости залога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ипотечные жилищные займы (за исключением займов, выданных физическим лицам, указанных в строках 77, 79 и 80 настоящей таблицы)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76, 77, 78, 79 и 80 настоящей таблицы, а также беззалоговых потребительских займов, выданных физическим лицам) по которым сформировано менее 35 (тридцати пяти) процентов провизий (резервов) согласно международным стандартам финансовой отчетности от непогашенной части займов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76, 77, 78, 79 и 80 настоящей таблицы, а также беззалоговых потребительских займов, выданных физическим лицам), по которым сформировано более 35 (тридцати пяти) процентов и менее 50 (пятидесяти) процентов провизий (резервов) согласно международным стандартам финансовой отчетности от непогашенной части займов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76, 77, 78, 79 и 80 настоящей таблицы, а также беззалоговых потребительских займов, выданных физическим лицам), по которым сформировано более 50 (пятидесяти) процентов провизий (резервов) согласно международным стандартам финансовой отчетности от непогашенной части займов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6"/>
          <w:p>
            <w:pPr>
              <w:spacing w:after="20"/>
              <w:ind w:left="20"/>
              <w:jc w:val="both"/>
            </w:pPr>
            <w:r>
              <w:rPr>
                <w:rFonts w:ascii="Times New Roman"/>
                <w:b w:val="false"/>
                <w:i w:val="false"/>
                <w:color w:val="000000"/>
                <w:sz w:val="20"/>
              </w:rPr>
              <w:t>
Займы, предоставленные субъектам, отнесенным к малому или среднему предпринимательству согласно Предпринимательскому кодексу Республики Казахстан, соответствующие следующим критериям:</w:t>
            </w:r>
          </w:p>
          <w:bookmarkEnd w:id="76"/>
          <w:p>
            <w:pPr>
              <w:spacing w:after="20"/>
              <w:ind w:left="20"/>
              <w:jc w:val="both"/>
            </w:pPr>
            <w:r>
              <w:rPr>
                <w:rFonts w:ascii="Times New Roman"/>
                <w:b w:val="false"/>
                <w:i w:val="false"/>
                <w:color w:val="000000"/>
                <w:sz w:val="20"/>
              </w:rPr>
              <w:t>
</w:t>
            </w:r>
            <w:r>
              <w:rPr>
                <w:rFonts w:ascii="Times New Roman"/>
                <w:b w:val="false"/>
                <w:i w:val="false"/>
                <w:color w:val="000000"/>
                <w:sz w:val="20"/>
              </w:rPr>
              <w:t>1) сумма займа не превышает 500 (пятьсот) миллионов тенге или 0,2 (ноль целых две десятых) процента от собственного капитала;</w:t>
            </w:r>
          </w:p>
          <w:p>
            <w:pPr>
              <w:spacing w:after="20"/>
              <w:ind w:left="20"/>
              <w:jc w:val="both"/>
            </w:pPr>
            <w:r>
              <w:rPr>
                <w:rFonts w:ascii="Times New Roman"/>
                <w:b w:val="false"/>
                <w:i w:val="false"/>
                <w:color w:val="000000"/>
                <w:sz w:val="20"/>
              </w:rPr>
              <w:t>
2) валюта займа -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7"/>
          <w:p>
            <w:pPr>
              <w:spacing w:after="20"/>
              <w:ind w:left="20"/>
              <w:jc w:val="both"/>
            </w:pPr>
            <w:r>
              <w:rPr>
                <w:rFonts w:ascii="Times New Roman"/>
                <w:b w:val="false"/>
                <w:i w:val="false"/>
                <w:color w:val="000000"/>
                <w:sz w:val="20"/>
              </w:rPr>
              <w:t>
с 1 января 2022 года по 31 декабря 2023 года – 50</w:t>
            </w:r>
          </w:p>
          <w:bookmarkEnd w:id="77"/>
          <w:p>
            <w:pPr>
              <w:spacing w:after="20"/>
              <w:ind w:left="20"/>
              <w:jc w:val="both"/>
            </w:pPr>
            <w:r>
              <w:rPr>
                <w:rFonts w:ascii="Times New Roman"/>
                <w:b w:val="false"/>
                <w:i w:val="false"/>
                <w:color w:val="000000"/>
                <w:sz w:val="20"/>
              </w:rPr>
              <w:t>
с 1 января 2024 года –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 юридическим лицам в тенге в рамках синдицированного финансирования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июня 2022 года по 31 декабря 2023 года включительно - 50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 имеющих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 имеющих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имеющих суверенный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 имеющими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8"/>
          <w:p>
            <w:pPr>
              <w:spacing w:after="20"/>
              <w:ind w:left="20"/>
              <w:jc w:val="both"/>
            </w:pPr>
            <w:r>
              <w:rPr>
                <w:rFonts w:ascii="Times New Roman"/>
                <w:b w:val="false"/>
                <w:i w:val="false"/>
                <w:color w:val="000000"/>
                <w:sz w:val="20"/>
              </w:rPr>
              <w:t>
Ценные бумаги, выпущенные субъектами, отнесенными к малому или среднему предпринимательству согласно Предпринимательскому кодексу Республики Казахстан, включенные в сектор "Долговые ценные бумаги" площадки "Основная" либо "Альтернативная" официального списка акционерного общества "Казахстанская фондовая биржа", имеющие гарантию акционерного общества "Фонд развития предпринимательства "ДАМУ" и (или) акционерного общества "Банк Развития Казахстана", сумма которой покрывает не менее 50 (пятидесяти) процентов номинальной стоимости данных ценных бумаг, и соответствующие следующим критериям:</w:t>
            </w:r>
          </w:p>
          <w:bookmarkEnd w:id="78"/>
          <w:p>
            <w:pPr>
              <w:spacing w:after="20"/>
              <w:ind w:left="20"/>
              <w:jc w:val="both"/>
            </w:pPr>
            <w:r>
              <w:rPr>
                <w:rFonts w:ascii="Times New Roman"/>
                <w:b w:val="false"/>
                <w:i w:val="false"/>
                <w:color w:val="000000"/>
                <w:sz w:val="20"/>
              </w:rPr>
              <w:t>
</w:t>
            </w:r>
            <w:r>
              <w:rPr>
                <w:rFonts w:ascii="Times New Roman"/>
                <w:b w:val="false"/>
                <w:i w:val="false"/>
                <w:color w:val="000000"/>
                <w:sz w:val="20"/>
              </w:rPr>
              <w:t>1) объем инвестиций в один выпуск ценных бумаг эмитента не превышает 0,02 (ноль целых две сотых) процента от собственного капитала;</w:t>
            </w:r>
          </w:p>
          <w:p>
            <w:pPr>
              <w:spacing w:after="20"/>
              <w:ind w:left="20"/>
              <w:jc w:val="both"/>
            </w:pPr>
            <w:r>
              <w:rPr>
                <w:rFonts w:ascii="Times New Roman"/>
                <w:b w:val="false"/>
                <w:i w:val="false"/>
                <w:color w:val="000000"/>
                <w:sz w:val="20"/>
              </w:rPr>
              <w:t>
2) валюта выпуска ценных бумаг –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балансе и имеющие кредитный рейтинг от "А+" до "А-" агентства Standard &amp; Poor's (Стандард энд Пурс) или рейтинг аналогичного уровня одного из других рейтинговых агентств или рейтинговую оценку от "kzA+" до "kzA-" по национальной шкале агентства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банкам-резидентам Республики Казахстан, имеющим долговой рейтинг от "ВВВ-" до "ВВ-" (включительно) агентства Standard &amp; Poor's (Стандард энд Пурс) или рейтинг аналогичного уровня одного из других рейтинговых агентств, или банку-нерезиденту Республики Казахстан, имеющему долговой рейтинг от "ВВВ-" до "ВВ+" (включительно)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акционерному обществу "Казахстанская фондовая биржа"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III группу риска (за исключением начисленных вознаграждений по активам, указанных в строках 49 и 50 настоящей таблицы)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от "ВВ+" до "В-"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от "ВВ+" до "В-"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от "ВВ+" до "В-" агентства Standard &amp; Poor's (Стандард энд Пурс) или рейтинг аналогичного уровня одного из других рейтинговых агентств, и международным финансовым организациям, не имеющим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долговой рейтинг от "ВВВ+" до "ВВ-"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организациям-резидентам Республики Казахстан, имеющим долговой рейтинг ниже "А-" агентства Standard &amp; Poor's (Стандард энд Пурс) или рейтинг аналогичного уровня одного из других рейтинговых агентств, организациям-резидентам Республики Казахстан, не имеющим соответствующей рейтинговой оценки, и организациям-нерезидентам, имеющим долговой рейтинг от "ВВВ+" до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 с 1 января 2016 года и предоставленные на срок более 1 (одного) года в иностранной валюте организациям-резидентам Республики Казахстан, имеющим долговой рейтинг ниже "А-" агентства Standard &amp; Poor's (Стандард энд Пурс) или рейтинг аналогичного уровня одного из других рейтинговых агентств, организациям-резидентам Республики Казахстан, не имеющим соответствующей рейтинговой оценки, и организациям-нерезидентам Республики Казахстан, имеющим долговой рейтинг от "ВВВ+" до "ВВ-" агентства Standard &amp; Poor's (Стандард энд Пурс) или рейтинг аналогичного уровня одного из других рейтинговых агентств,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физическим лицам до 1 января 2016 года, в том числе потребительские займы, за исключением отнесенных к III группе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 с 1 января 2016 года и предоставленные на срок более 1 (одного) года в иностранной валюте физическим лицам, в том числе потребительские займы, за исключением отнесенных к III группе риска,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9"/>
          <w:p>
            <w:pPr>
              <w:spacing w:after="20"/>
              <w:ind w:left="20"/>
              <w:jc w:val="both"/>
            </w:pPr>
            <w:r>
              <w:rPr>
                <w:rFonts w:ascii="Times New Roman"/>
                <w:b w:val="false"/>
                <w:i w:val="false"/>
                <w:color w:val="000000"/>
                <w:sz w:val="20"/>
              </w:rPr>
              <w:t>
Необеспеченные займы, выданные физическим лицам с 1 января 2016 года по 31 декабря 2019 года, в том числе потребительские займы, соответствующие одному из следующих критериев, рассчитываемых банком:</w:t>
            </w:r>
          </w:p>
          <w:bookmarkEnd w:id="79"/>
          <w:p>
            <w:pPr>
              <w:spacing w:after="20"/>
              <w:ind w:left="20"/>
              <w:jc w:val="both"/>
            </w:pPr>
            <w:r>
              <w:rPr>
                <w:rFonts w:ascii="Times New Roman"/>
                <w:b w:val="false"/>
                <w:i w:val="false"/>
                <w:color w:val="000000"/>
                <w:sz w:val="20"/>
              </w:rPr>
              <w:t>
</w:t>
            </w:r>
            <w:r>
              <w:rPr>
                <w:rFonts w:ascii="Times New Roman"/>
                <w:b w:val="false"/>
                <w:i w:val="false"/>
                <w:color w:val="000000"/>
                <w:sz w:val="20"/>
              </w:rPr>
              <w:t>с 1 января 2017 года по 31 декабря 2019 года ежемесячно при мониторинге займов:</w:t>
            </w:r>
          </w:p>
          <w:p>
            <w:pPr>
              <w:spacing w:after="20"/>
              <w:ind w:left="20"/>
              <w:jc w:val="both"/>
            </w:pPr>
            <w:r>
              <w:rPr>
                <w:rFonts w:ascii="Times New Roman"/>
                <w:b w:val="false"/>
                <w:i w:val="false"/>
                <w:color w:val="000000"/>
                <w:sz w:val="20"/>
              </w:rPr>
              <w:t>
</w:t>
            </w:r>
            <w:r>
              <w:rPr>
                <w:rFonts w:ascii="Times New Roman"/>
                <w:b w:val="false"/>
                <w:i w:val="false"/>
                <w:color w:val="000000"/>
                <w:sz w:val="20"/>
              </w:rPr>
              <w:t>1) уровень коэффициента долговой нагрузки заемщика, рассчитанного в соответствии с главой 9 Нормативных значений и методик расчетов пруденциальных нормативов и иных обязательных к соблюдению норм и лимитов, размера капитала банка, установленных постановлением Правления Национального Банка Республики Казахстан от 13 сентября 2017 года № 170 (зарегистрированным в Реестре государственной регистрации нормативных правовых актов под № 15886), с использованием для расчета среднего ежемесячного дохода заемщика - физического лица выписки из единого накопительного пенсионного фонда с индивидуального пенсионного счета за последние 6 (шесть) месяцев или информации о получении заемщиком заработной платы через платежные карточки банка в течение 6 (шести) последовательных месяцев, предшествующих дате обращения заемщика, превышает 0,35;</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просрочка платежей по задолженности по любому действующему или закрытому займу и (или) вознаграждению по нему за последние 24 (двадцать четыре) месяца, предшествующие дате выдачи, составляет более 60 (шестидесяти) календарных дней либо допускалась просрочка платежей более 3 (трех) раз сроком более 30 (тридцати) календарных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 ежемесячном мониторинге займов отсутствует информация для расчета, указанная в подпункте 1) или 2) настоящей строки.</w:t>
            </w:r>
          </w:p>
          <w:p>
            <w:pPr>
              <w:spacing w:after="20"/>
              <w:ind w:left="20"/>
              <w:jc w:val="both"/>
            </w:pPr>
            <w:r>
              <w:rPr>
                <w:rFonts w:ascii="Times New Roman"/>
                <w:b w:val="false"/>
                <w:i w:val="false"/>
                <w:color w:val="000000"/>
                <w:sz w:val="20"/>
              </w:rPr>
              <w:t>
В случае отсутствия у банка информации, предусмотренной в одном из вышеуказанных подпунктов настоящей строки, займы, выданные физическим лицам, признаются необеспеченными и взвешиваются по степени кредитного риска, согласно настоящей строке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выданные физическим лицам с 1 января 2016 года, в том числе потребительские займы (за исключением ипотечных жилищных займов, займов физическим лицам, указанных в строке 79 настоящей таблицы и беззалоговых потребительских займов, указанных в приложении 5-1 к Нормативам)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"ВВ+" до "В-"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"ВВ+" до "В-" агентства Standard &amp; Poor's (Стандард энд Пурс) или рейтинг аналогичного уровня одного из других рейтинговых агентств, и международных финансовых организациях,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организациях-резидентах Республики Казахстан, имеющих долговой рейтинг ниже "А-" агентства Standard &amp; Poor's (Стандард энд Пурс) или рейтинг аналогичного уровня одного из других рейтинговых агентств, организациях-резидентах Республики Казахстан, не имеющих соответствующей рейтинговой оценки, и организациях-нерезидентах Республики Казахстан, имеющих долговой рейтинг от "ВВВ+" до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организаций-резидентов Республики Казахстан, имеющих долговой рейтинг ниже "А-" агентства Standard &amp; Poor's (Стандард энд Пурс) или рейтинг аналогичного уровня одного из других рейтинговых агентств, организаций-резидентов Республики Казахстан, не имеющих соответствующей рейтинговой оценки, и организаций-нерезидентов Республики Казахстан, имеющих долговой рейтинг от "ВВВ+" до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физических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"ВВ+" до "В-"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имеющих суверенный рейтинг от "ВВВ+" до "ВВ-"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"ВВ+" до "В-" агентства Standard &amp; Poor's (Стандард энд Пурс) или рейтинг аналогичного уровня одного из других рейтинговых агентств, и международными финансовыми организациями, не имеющими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организациями-резидентами, имеющими долговой рейтинг ниже "А-" агентства Standard &amp; Poor's (Стандард энд Пурс) или рейтинг аналогичного уровня одного из других рейтинговых агентств, организациями-резидентами Республики Казахстан, не имеющими соответствующей рейтинговой оценки, и организациями-нерезидентами Республики Казахстан, имеющими долговой рейтинг от "ВВВ+" до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балансе, и имеющие кредитный рейтинг от "ВВВ+" до "ВВВ-" агентства Standard &amp; Poor's (Стандард энд Пурс) или рейтинг аналогичного уровня одного из других рейтинговых агентств, или рейтинговую оценку от "kzBBB+" до "kzBBB-" по национальной шкале агентства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банкам-резидентам Республики Казахстан, имеющим долговой рейтинг ниже "ВВ-" агентства Standard &amp; Poor's (Стандард энд Пурс) или рейтинг аналогичного уровня одного из других рейтинговых агентств, или банку-нерезиденту Республики Казахстан, имеющему долговой рейтинг ниже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IV группу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платежам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суммы вознаграждения и расходов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банка в акции (доли участия в уставном капитале), бессрочные финансовые инструменты, субординированный долг юридических лиц, финансовая отчетность которых консолидируется при составлении финансовой отчетности банка в соответствии с международными стандартами финансовой отчетности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всех инвестиций банка, каждая из которых составляет менее 10 (десяти) процентов от выпущенных акций (долей участия в уставном капитале) юридического лица, финансовая отчетность которого не консолидируется при составлении финансовой отчетности банка, не превышающая 10 (десяти) процентов основного капитала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инвестиций банка в простые акции финансовой организации, в которой банк имеет 10 (десять) и более процентов от выпущенных акций (долей участия в уставном капитале), и часть отложенных налоговых активов, признанных в отношении вычитаемых временных разниц, в совокупности не превышающая 17,65 (семнадцать целых шестьдесят пять сотых) процентов разницы основного капитала банка после применения регуляторных корректировок, указанных в пункте 10 Нормативов, и суммы, подлежащей к вычету из основного капитала, указанной в абзацах третьем, четвертом и пятом пункта 11 Нормативов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акции (доли участия в уставном капитале), не превышающие 15 (пятнадцати) процентов от величины собственного капитала организаций (резидентов и нерезидентов Республики Казахстан): оказывающих услуги по предоставлению возможности оказания финансовых и (или) платежных услуг с использованием искусственного интеллекта, блокчейн и других инновационных технологий, оказывающих услуги по предоставлению возможности совершения сделок по оказанию финансовых услуг между финансовыми организациями или эмитентами и потребителями финансовых услуг с использованием информационной системы посредством сети Интернет, осуществляющих разработку, реализацию, поддержку программного обеспечения, используемого в деятельности финансовых организаций, в том числе для автоматизации их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акции (доли участия в уставном капитале), превышающие 15 (пятнадцать) процентов от величины собственного капитала организаций (резидентов и нерезидентов Республики Казахстан): оказывающих услуги по предоставлению возможности оказания финансовых и (или) платежных услуг с использованием искусственного интеллекта, блокчейн и других инновационных технологий, оказывающих услуги по предоставлению возможности совершения сделок по оказанию финансовых услуг между финансовыми организациями или эмитентами и потребителями финансовых услуг с использованием информационной системы посредством сети Интернет, осуществляющих разработку, реализацию, поддержку программного обеспечения, используемого в деятельности финансовых организаций, в том числе для автоматизации их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суверенный рейтинг ниже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организациям-нерезидентам, имеющим долговой рейтинг ниже "ВВ-" агентства Standard &amp; Poor's (Стандард энд Пурс) или рейтинг аналогичного уровня одного из других рейтинговых агентств, и организациям-нерезидентам, не имеющим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 с 1 января 2016 года и предоставленные на срок более 1 (одного) года в иностранной валюте организациям-нерезидентам Республики Казахстан, имеющим долговой рейтинг ниже "ВВ-" агентства Standard &amp; Poor's (Стандард энд Пурс) или рейтинг аналогичного уровня одного из других рейтинговых агентств, и организациям-нерезидентам Республики Казахстан, не имеющим соответствующей рейтинговой оценки,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0"/>
          <w:p>
            <w:pPr>
              <w:spacing w:after="20"/>
              <w:ind w:left="20"/>
              <w:jc w:val="both"/>
            </w:pPr>
            <w:r>
              <w:rPr>
                <w:rFonts w:ascii="Times New Roman"/>
                <w:b w:val="false"/>
                <w:i w:val="false"/>
                <w:color w:val="000000"/>
                <w:sz w:val="20"/>
              </w:rPr>
              <w:t>
Займы, предоставленные нерезидентам Республики Казахстан, являющимся юридическими лицами, зарегистрированными на территории нижеуказанных иностранных государств, или их гражданами:</w:t>
            </w:r>
          </w:p>
          <w:bookmarkEnd w:id="80"/>
          <w:p>
            <w:pPr>
              <w:spacing w:after="20"/>
              <w:ind w:left="20"/>
              <w:jc w:val="both"/>
            </w:pPr>
            <w:r>
              <w:rPr>
                <w:rFonts w:ascii="Times New Roman"/>
                <w:b w:val="false"/>
                <w:i w:val="false"/>
                <w:color w:val="000000"/>
                <w:sz w:val="20"/>
              </w:rPr>
              <w:t>
</w:t>
            </w:r>
            <w:r>
              <w:rPr>
                <w:rFonts w:ascii="Times New Roman"/>
                <w:b w:val="false"/>
                <w:i w:val="false"/>
                <w:color w:val="000000"/>
                <w:sz w:val="20"/>
              </w:rPr>
              <w:t>1) Княжество Андорра;</w:t>
            </w:r>
          </w:p>
          <w:p>
            <w:pPr>
              <w:spacing w:after="20"/>
              <w:ind w:left="20"/>
              <w:jc w:val="both"/>
            </w:pPr>
            <w:r>
              <w:rPr>
                <w:rFonts w:ascii="Times New Roman"/>
                <w:b w:val="false"/>
                <w:i w:val="false"/>
                <w:color w:val="000000"/>
                <w:sz w:val="20"/>
              </w:rPr>
              <w:t>
</w:t>
            </w:r>
            <w:r>
              <w:rPr>
                <w:rFonts w:ascii="Times New Roman"/>
                <w:b w:val="false"/>
                <w:i w:val="false"/>
                <w:color w:val="000000"/>
                <w:sz w:val="20"/>
              </w:rPr>
              <w:t>2) Соединенные Штаты Америки (только в части территорий Американских Виргинских островов, острова Гуам и содружества Пуэрто-Рико);</w:t>
            </w:r>
          </w:p>
          <w:p>
            <w:pPr>
              <w:spacing w:after="20"/>
              <w:ind w:left="20"/>
              <w:jc w:val="both"/>
            </w:pPr>
            <w:r>
              <w:rPr>
                <w:rFonts w:ascii="Times New Roman"/>
                <w:b w:val="false"/>
                <w:i w:val="false"/>
                <w:color w:val="000000"/>
                <w:sz w:val="20"/>
              </w:rPr>
              <w:t>
</w:t>
            </w:r>
            <w:r>
              <w:rPr>
                <w:rFonts w:ascii="Times New Roman"/>
                <w:b w:val="false"/>
                <w:i w:val="false"/>
                <w:color w:val="000000"/>
                <w:sz w:val="20"/>
              </w:rPr>
              <w:t>3) Государство Антигуа и Барбуда;</w:t>
            </w:r>
          </w:p>
          <w:p>
            <w:pPr>
              <w:spacing w:after="20"/>
              <w:ind w:left="20"/>
              <w:jc w:val="both"/>
            </w:pPr>
            <w:r>
              <w:rPr>
                <w:rFonts w:ascii="Times New Roman"/>
                <w:b w:val="false"/>
                <w:i w:val="false"/>
                <w:color w:val="000000"/>
                <w:sz w:val="20"/>
              </w:rPr>
              <w:t>
</w:t>
            </w:r>
            <w:r>
              <w:rPr>
                <w:rFonts w:ascii="Times New Roman"/>
                <w:b w:val="false"/>
                <w:i w:val="false"/>
                <w:color w:val="000000"/>
                <w:sz w:val="20"/>
              </w:rPr>
              <w:t>4) Содружество Багамских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Государство Барбадос;</w:t>
            </w:r>
          </w:p>
          <w:p>
            <w:pPr>
              <w:spacing w:after="20"/>
              <w:ind w:left="20"/>
              <w:jc w:val="both"/>
            </w:pPr>
            <w:r>
              <w:rPr>
                <w:rFonts w:ascii="Times New Roman"/>
                <w:b w:val="false"/>
                <w:i w:val="false"/>
                <w:color w:val="000000"/>
                <w:sz w:val="20"/>
              </w:rPr>
              <w:t>
</w:t>
            </w:r>
            <w:r>
              <w:rPr>
                <w:rFonts w:ascii="Times New Roman"/>
                <w:b w:val="false"/>
                <w:i w:val="false"/>
                <w:color w:val="000000"/>
                <w:sz w:val="20"/>
              </w:rPr>
              <w:t>6) Государство Бахрейн;</w:t>
            </w:r>
          </w:p>
          <w:p>
            <w:pPr>
              <w:spacing w:after="20"/>
              <w:ind w:left="20"/>
              <w:jc w:val="both"/>
            </w:pPr>
            <w:r>
              <w:rPr>
                <w:rFonts w:ascii="Times New Roman"/>
                <w:b w:val="false"/>
                <w:i w:val="false"/>
                <w:color w:val="000000"/>
                <w:sz w:val="20"/>
              </w:rPr>
              <w:t>
</w:t>
            </w:r>
            <w:r>
              <w:rPr>
                <w:rFonts w:ascii="Times New Roman"/>
                <w:b w:val="false"/>
                <w:i w:val="false"/>
                <w:color w:val="000000"/>
                <w:sz w:val="20"/>
              </w:rPr>
              <w:t>7) Государство Белиз;</w:t>
            </w:r>
          </w:p>
          <w:p>
            <w:pPr>
              <w:spacing w:after="20"/>
              <w:ind w:left="20"/>
              <w:jc w:val="both"/>
            </w:pPr>
            <w:r>
              <w:rPr>
                <w:rFonts w:ascii="Times New Roman"/>
                <w:b w:val="false"/>
                <w:i w:val="false"/>
                <w:color w:val="000000"/>
                <w:sz w:val="20"/>
              </w:rPr>
              <w:t>
</w:t>
            </w:r>
            <w:r>
              <w:rPr>
                <w:rFonts w:ascii="Times New Roman"/>
                <w:b w:val="false"/>
                <w:i w:val="false"/>
                <w:color w:val="000000"/>
                <w:sz w:val="20"/>
              </w:rPr>
              <w:t>8) Государство Бруней Даруссалам;</w:t>
            </w:r>
          </w:p>
          <w:p>
            <w:pPr>
              <w:spacing w:after="20"/>
              <w:ind w:left="20"/>
              <w:jc w:val="both"/>
            </w:pPr>
            <w:r>
              <w:rPr>
                <w:rFonts w:ascii="Times New Roman"/>
                <w:b w:val="false"/>
                <w:i w:val="false"/>
                <w:color w:val="000000"/>
                <w:sz w:val="20"/>
              </w:rPr>
              <w:t>
</w:t>
            </w:r>
            <w:r>
              <w:rPr>
                <w:rFonts w:ascii="Times New Roman"/>
                <w:b w:val="false"/>
                <w:i w:val="false"/>
                <w:color w:val="000000"/>
                <w:sz w:val="20"/>
              </w:rPr>
              <w:t>9) Объединенные Арабские Эмираты (только в части территории города Дубай);</w:t>
            </w:r>
          </w:p>
          <w:p>
            <w:pPr>
              <w:spacing w:after="20"/>
              <w:ind w:left="20"/>
              <w:jc w:val="both"/>
            </w:pPr>
            <w:r>
              <w:rPr>
                <w:rFonts w:ascii="Times New Roman"/>
                <w:b w:val="false"/>
                <w:i w:val="false"/>
                <w:color w:val="000000"/>
                <w:sz w:val="20"/>
              </w:rPr>
              <w:t>
</w:t>
            </w:r>
            <w:r>
              <w:rPr>
                <w:rFonts w:ascii="Times New Roman"/>
                <w:b w:val="false"/>
                <w:i w:val="false"/>
                <w:color w:val="000000"/>
                <w:sz w:val="20"/>
              </w:rPr>
              <w:t>10) Республика Вануату;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11) Республика Гватемала;</w:t>
            </w:r>
          </w:p>
          <w:p>
            <w:pPr>
              <w:spacing w:after="20"/>
              <w:ind w:left="20"/>
              <w:jc w:val="both"/>
            </w:pPr>
            <w:r>
              <w:rPr>
                <w:rFonts w:ascii="Times New Roman"/>
                <w:b w:val="false"/>
                <w:i w:val="false"/>
                <w:color w:val="000000"/>
                <w:sz w:val="20"/>
              </w:rPr>
              <w:t>
</w:t>
            </w:r>
            <w:r>
              <w:rPr>
                <w:rFonts w:ascii="Times New Roman"/>
                <w:b w:val="false"/>
                <w:i w:val="false"/>
                <w:color w:val="000000"/>
                <w:sz w:val="20"/>
              </w:rPr>
              <w:t>12) Государство Гренада;</w:t>
            </w:r>
          </w:p>
          <w:p>
            <w:pPr>
              <w:spacing w:after="20"/>
              <w:ind w:left="20"/>
              <w:jc w:val="both"/>
            </w:pPr>
            <w:r>
              <w:rPr>
                <w:rFonts w:ascii="Times New Roman"/>
                <w:b w:val="false"/>
                <w:i w:val="false"/>
                <w:color w:val="000000"/>
                <w:sz w:val="20"/>
              </w:rPr>
              <w:t>
</w:t>
            </w:r>
            <w:r>
              <w:rPr>
                <w:rFonts w:ascii="Times New Roman"/>
                <w:b w:val="false"/>
                <w:i w:val="false"/>
                <w:color w:val="000000"/>
                <w:sz w:val="20"/>
              </w:rPr>
              <w:t>13) Республика Джибути;</w:t>
            </w:r>
          </w:p>
          <w:p>
            <w:pPr>
              <w:spacing w:after="20"/>
              <w:ind w:left="20"/>
              <w:jc w:val="both"/>
            </w:pPr>
            <w:r>
              <w:rPr>
                <w:rFonts w:ascii="Times New Roman"/>
                <w:b w:val="false"/>
                <w:i w:val="false"/>
                <w:color w:val="000000"/>
                <w:sz w:val="20"/>
              </w:rPr>
              <w:t>
</w:t>
            </w:r>
            <w:r>
              <w:rPr>
                <w:rFonts w:ascii="Times New Roman"/>
                <w:b w:val="false"/>
                <w:i w:val="false"/>
                <w:color w:val="000000"/>
                <w:sz w:val="20"/>
              </w:rPr>
              <w:t>14) Доминиканская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15) Новая Зеландия (только в части территории островов Кука и Ниуэ);</w:t>
            </w:r>
          </w:p>
          <w:p>
            <w:pPr>
              <w:spacing w:after="20"/>
              <w:ind w:left="20"/>
              <w:jc w:val="both"/>
            </w:pPr>
            <w:r>
              <w:rPr>
                <w:rFonts w:ascii="Times New Roman"/>
                <w:b w:val="false"/>
                <w:i w:val="false"/>
                <w:color w:val="000000"/>
                <w:sz w:val="20"/>
              </w:rPr>
              <w:t>
</w:t>
            </w:r>
            <w:r>
              <w:rPr>
                <w:rFonts w:ascii="Times New Roman"/>
                <w:b w:val="false"/>
                <w:i w:val="false"/>
                <w:color w:val="000000"/>
                <w:sz w:val="20"/>
              </w:rPr>
              <w:t>16) Республика Индонезия;</w:t>
            </w:r>
          </w:p>
          <w:p>
            <w:pPr>
              <w:spacing w:after="20"/>
              <w:ind w:left="20"/>
              <w:jc w:val="both"/>
            </w:pPr>
            <w:r>
              <w:rPr>
                <w:rFonts w:ascii="Times New Roman"/>
                <w:b w:val="false"/>
                <w:i w:val="false"/>
                <w:color w:val="000000"/>
                <w:sz w:val="20"/>
              </w:rPr>
              <w:t>
</w:t>
            </w:r>
            <w:r>
              <w:rPr>
                <w:rFonts w:ascii="Times New Roman"/>
                <w:b w:val="false"/>
                <w:i w:val="false"/>
                <w:color w:val="000000"/>
                <w:sz w:val="20"/>
              </w:rPr>
              <w:t>17) Испания (только в части территории Канарских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18) Республика Кипр;</w:t>
            </w:r>
          </w:p>
          <w:p>
            <w:pPr>
              <w:spacing w:after="20"/>
              <w:ind w:left="20"/>
              <w:jc w:val="both"/>
            </w:pPr>
            <w:r>
              <w:rPr>
                <w:rFonts w:ascii="Times New Roman"/>
                <w:b w:val="false"/>
                <w:i w:val="false"/>
                <w:color w:val="000000"/>
                <w:sz w:val="20"/>
              </w:rPr>
              <w:t>
</w:t>
            </w:r>
            <w:r>
              <w:rPr>
                <w:rFonts w:ascii="Times New Roman"/>
                <w:b w:val="false"/>
                <w:i w:val="false"/>
                <w:color w:val="000000"/>
                <w:sz w:val="20"/>
              </w:rPr>
              <w:t>19) Федеральная Исламская Республика Коморские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20) Республика Коста-Рика;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21) Китайская Народная Республика (только в части территорий специальных административных районов Аомынь (Макао) и Сянган (Гонконг);</w:t>
            </w:r>
          </w:p>
          <w:p>
            <w:pPr>
              <w:spacing w:after="20"/>
              <w:ind w:left="20"/>
              <w:jc w:val="both"/>
            </w:pPr>
            <w:r>
              <w:rPr>
                <w:rFonts w:ascii="Times New Roman"/>
                <w:b w:val="false"/>
                <w:i w:val="false"/>
                <w:color w:val="000000"/>
                <w:sz w:val="20"/>
              </w:rPr>
              <w:t>
</w:t>
            </w:r>
            <w:r>
              <w:rPr>
                <w:rFonts w:ascii="Times New Roman"/>
                <w:b w:val="false"/>
                <w:i w:val="false"/>
                <w:color w:val="000000"/>
                <w:sz w:val="20"/>
              </w:rPr>
              <w:t>22) Республика Либерия;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23) Княжество Лихтенштейн;</w:t>
            </w:r>
          </w:p>
          <w:p>
            <w:pPr>
              <w:spacing w:after="20"/>
              <w:ind w:left="20"/>
              <w:jc w:val="both"/>
            </w:pPr>
            <w:r>
              <w:rPr>
                <w:rFonts w:ascii="Times New Roman"/>
                <w:b w:val="false"/>
                <w:i w:val="false"/>
                <w:color w:val="000000"/>
                <w:sz w:val="20"/>
              </w:rPr>
              <w:t>
</w:t>
            </w:r>
            <w:r>
              <w:rPr>
                <w:rFonts w:ascii="Times New Roman"/>
                <w:b w:val="false"/>
                <w:i w:val="false"/>
                <w:color w:val="000000"/>
                <w:sz w:val="20"/>
              </w:rPr>
              <w:t>24) Республика Маврикий;</w:t>
            </w:r>
          </w:p>
          <w:p>
            <w:pPr>
              <w:spacing w:after="20"/>
              <w:ind w:left="20"/>
              <w:jc w:val="both"/>
            </w:pPr>
            <w:r>
              <w:rPr>
                <w:rFonts w:ascii="Times New Roman"/>
                <w:b w:val="false"/>
                <w:i w:val="false"/>
                <w:color w:val="000000"/>
                <w:sz w:val="20"/>
              </w:rPr>
              <w:t>
</w:t>
            </w:r>
            <w:r>
              <w:rPr>
                <w:rFonts w:ascii="Times New Roman"/>
                <w:b w:val="false"/>
                <w:i w:val="false"/>
                <w:color w:val="000000"/>
                <w:sz w:val="20"/>
              </w:rPr>
              <w:t>25) Малайзия (только в части территории анклава Лабуан);</w:t>
            </w:r>
          </w:p>
          <w:p>
            <w:pPr>
              <w:spacing w:after="20"/>
              <w:ind w:left="20"/>
              <w:jc w:val="both"/>
            </w:pPr>
            <w:r>
              <w:rPr>
                <w:rFonts w:ascii="Times New Roman"/>
                <w:b w:val="false"/>
                <w:i w:val="false"/>
                <w:color w:val="000000"/>
                <w:sz w:val="20"/>
              </w:rPr>
              <w:t>
</w:t>
            </w:r>
            <w:r>
              <w:rPr>
                <w:rFonts w:ascii="Times New Roman"/>
                <w:b w:val="false"/>
                <w:i w:val="false"/>
                <w:color w:val="000000"/>
                <w:sz w:val="20"/>
              </w:rPr>
              <w:t>26) Мальдивская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27) Республика Мальта;</w:t>
            </w:r>
          </w:p>
          <w:p>
            <w:pPr>
              <w:spacing w:after="20"/>
              <w:ind w:left="20"/>
              <w:jc w:val="both"/>
            </w:pPr>
            <w:r>
              <w:rPr>
                <w:rFonts w:ascii="Times New Roman"/>
                <w:b w:val="false"/>
                <w:i w:val="false"/>
                <w:color w:val="000000"/>
                <w:sz w:val="20"/>
              </w:rPr>
              <w:t>
</w:t>
            </w:r>
            <w:r>
              <w:rPr>
                <w:rFonts w:ascii="Times New Roman"/>
                <w:b w:val="false"/>
                <w:i w:val="false"/>
                <w:color w:val="000000"/>
                <w:sz w:val="20"/>
              </w:rPr>
              <w:t>28) Республика Маршалловы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29) Княжество Монако;</w:t>
            </w:r>
          </w:p>
          <w:p>
            <w:pPr>
              <w:spacing w:after="20"/>
              <w:ind w:left="20"/>
              <w:jc w:val="both"/>
            </w:pPr>
            <w:r>
              <w:rPr>
                <w:rFonts w:ascii="Times New Roman"/>
                <w:b w:val="false"/>
                <w:i w:val="false"/>
                <w:color w:val="000000"/>
                <w:sz w:val="20"/>
              </w:rPr>
              <w:t>
</w:t>
            </w:r>
            <w:r>
              <w:rPr>
                <w:rFonts w:ascii="Times New Roman"/>
                <w:b w:val="false"/>
                <w:i w:val="false"/>
                <w:color w:val="000000"/>
                <w:sz w:val="20"/>
              </w:rPr>
              <w:t>30) Союз Мьянма;</w:t>
            </w:r>
          </w:p>
          <w:p>
            <w:pPr>
              <w:spacing w:after="20"/>
              <w:ind w:left="20"/>
              <w:jc w:val="both"/>
            </w:pPr>
            <w:r>
              <w:rPr>
                <w:rFonts w:ascii="Times New Roman"/>
                <w:b w:val="false"/>
                <w:i w:val="false"/>
                <w:color w:val="000000"/>
                <w:sz w:val="20"/>
              </w:rPr>
              <w:t>
</w:t>
            </w:r>
            <w:r>
              <w:rPr>
                <w:rFonts w:ascii="Times New Roman"/>
                <w:b w:val="false"/>
                <w:i w:val="false"/>
                <w:color w:val="000000"/>
                <w:sz w:val="20"/>
              </w:rPr>
              <w:t>31) Республика Науру;</w:t>
            </w:r>
          </w:p>
          <w:p>
            <w:pPr>
              <w:spacing w:after="20"/>
              <w:ind w:left="20"/>
              <w:jc w:val="both"/>
            </w:pPr>
            <w:r>
              <w:rPr>
                <w:rFonts w:ascii="Times New Roman"/>
                <w:b w:val="false"/>
                <w:i w:val="false"/>
                <w:color w:val="000000"/>
                <w:sz w:val="20"/>
              </w:rPr>
              <w:t>
</w:t>
            </w:r>
            <w:r>
              <w:rPr>
                <w:rFonts w:ascii="Times New Roman"/>
                <w:b w:val="false"/>
                <w:i w:val="false"/>
                <w:color w:val="000000"/>
                <w:sz w:val="20"/>
              </w:rPr>
              <w:t>32) Нидерланды (только в части территории острова Аруба и зависимых территорий Антильских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33) Федеративная Республика Нигерия;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34) Португалия (только в части территории островов Мадейра);</w:t>
            </w:r>
          </w:p>
          <w:p>
            <w:pPr>
              <w:spacing w:after="20"/>
              <w:ind w:left="20"/>
              <w:jc w:val="both"/>
            </w:pPr>
            <w:r>
              <w:rPr>
                <w:rFonts w:ascii="Times New Roman"/>
                <w:b w:val="false"/>
                <w:i w:val="false"/>
                <w:color w:val="000000"/>
                <w:sz w:val="20"/>
              </w:rPr>
              <w:t>
</w:t>
            </w:r>
            <w:r>
              <w:rPr>
                <w:rFonts w:ascii="Times New Roman"/>
                <w:b w:val="false"/>
                <w:i w:val="false"/>
                <w:color w:val="000000"/>
                <w:sz w:val="20"/>
              </w:rPr>
              <w:t>35) Республика Палау;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36) Республика Панама;</w:t>
            </w:r>
          </w:p>
          <w:p>
            <w:pPr>
              <w:spacing w:after="20"/>
              <w:ind w:left="20"/>
              <w:jc w:val="both"/>
            </w:pPr>
            <w:r>
              <w:rPr>
                <w:rFonts w:ascii="Times New Roman"/>
                <w:b w:val="false"/>
                <w:i w:val="false"/>
                <w:color w:val="000000"/>
                <w:sz w:val="20"/>
              </w:rPr>
              <w:t>
</w:t>
            </w:r>
            <w:r>
              <w:rPr>
                <w:rFonts w:ascii="Times New Roman"/>
                <w:b w:val="false"/>
                <w:i w:val="false"/>
                <w:color w:val="000000"/>
                <w:sz w:val="20"/>
              </w:rPr>
              <w:t>37) Независимое Государство Самоа;</w:t>
            </w:r>
          </w:p>
          <w:p>
            <w:pPr>
              <w:spacing w:after="20"/>
              <w:ind w:left="20"/>
              <w:jc w:val="both"/>
            </w:pPr>
            <w:r>
              <w:rPr>
                <w:rFonts w:ascii="Times New Roman"/>
                <w:b w:val="false"/>
                <w:i w:val="false"/>
                <w:color w:val="000000"/>
                <w:sz w:val="20"/>
              </w:rPr>
              <w:t>
</w:t>
            </w:r>
            <w:r>
              <w:rPr>
                <w:rFonts w:ascii="Times New Roman"/>
                <w:b w:val="false"/>
                <w:i w:val="false"/>
                <w:color w:val="000000"/>
                <w:sz w:val="20"/>
              </w:rPr>
              <w:t>38) Республика Сейшельские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39) Государство Сент-Винсент и Гренадины;</w:t>
            </w:r>
          </w:p>
          <w:p>
            <w:pPr>
              <w:spacing w:after="20"/>
              <w:ind w:left="20"/>
              <w:jc w:val="both"/>
            </w:pPr>
            <w:r>
              <w:rPr>
                <w:rFonts w:ascii="Times New Roman"/>
                <w:b w:val="false"/>
                <w:i w:val="false"/>
                <w:color w:val="000000"/>
                <w:sz w:val="20"/>
              </w:rPr>
              <w:t>
</w:t>
            </w:r>
            <w:r>
              <w:rPr>
                <w:rFonts w:ascii="Times New Roman"/>
                <w:b w:val="false"/>
                <w:i w:val="false"/>
                <w:color w:val="000000"/>
                <w:sz w:val="20"/>
              </w:rPr>
              <w:t>40) Федерация Сент-Китс и Невис;</w:t>
            </w:r>
          </w:p>
          <w:p>
            <w:pPr>
              <w:spacing w:after="20"/>
              <w:ind w:left="20"/>
              <w:jc w:val="both"/>
            </w:pPr>
            <w:r>
              <w:rPr>
                <w:rFonts w:ascii="Times New Roman"/>
                <w:b w:val="false"/>
                <w:i w:val="false"/>
                <w:color w:val="000000"/>
                <w:sz w:val="20"/>
              </w:rPr>
              <w:t>
</w:t>
            </w:r>
            <w:r>
              <w:rPr>
                <w:rFonts w:ascii="Times New Roman"/>
                <w:b w:val="false"/>
                <w:i w:val="false"/>
                <w:color w:val="000000"/>
                <w:sz w:val="20"/>
              </w:rPr>
              <w:t>41) Государство Сент-Люсия;</w:t>
            </w:r>
          </w:p>
          <w:p>
            <w:pPr>
              <w:spacing w:after="20"/>
              <w:ind w:left="20"/>
              <w:jc w:val="both"/>
            </w:pPr>
            <w:r>
              <w:rPr>
                <w:rFonts w:ascii="Times New Roman"/>
                <w:b w:val="false"/>
                <w:i w:val="false"/>
                <w:color w:val="000000"/>
                <w:sz w:val="20"/>
              </w:rPr>
              <w:t>
</w:t>
            </w:r>
            <w:r>
              <w:rPr>
                <w:rFonts w:ascii="Times New Roman"/>
                <w:b w:val="false"/>
                <w:i w:val="false"/>
                <w:color w:val="000000"/>
                <w:sz w:val="20"/>
              </w:rPr>
              <w:t>42) Королевство Тонга;</w:t>
            </w:r>
          </w:p>
          <w:p>
            <w:pPr>
              <w:spacing w:after="20"/>
              <w:ind w:left="20"/>
              <w:jc w:val="both"/>
            </w:pPr>
            <w:r>
              <w:rPr>
                <w:rFonts w:ascii="Times New Roman"/>
                <w:b w:val="false"/>
                <w:i w:val="false"/>
                <w:color w:val="000000"/>
                <w:sz w:val="20"/>
              </w:rPr>
              <w:t>
</w:t>
            </w:r>
            <w:r>
              <w:rPr>
                <w:rFonts w:ascii="Times New Roman"/>
                <w:b w:val="false"/>
                <w:i w:val="false"/>
                <w:color w:val="000000"/>
                <w:sz w:val="20"/>
              </w:rPr>
              <w:t>43) Соединенное Королевство Великобритании и Северной Ирландии (только в части следующих территорий):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Ангилья;</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Бермудские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Британские Виргинские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Гибралтар;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Каймановы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Монтсеррат;</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Теркс и Кайкос;</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Мэн;</w:t>
            </w:r>
          </w:p>
          <w:p>
            <w:pPr>
              <w:spacing w:after="20"/>
              <w:ind w:left="20"/>
              <w:jc w:val="both"/>
            </w:pPr>
            <w:r>
              <w:rPr>
                <w:rFonts w:ascii="Times New Roman"/>
                <w:b w:val="false"/>
                <w:i w:val="false"/>
                <w:color w:val="000000"/>
                <w:sz w:val="20"/>
              </w:rPr>
              <w:t>
</w:t>
            </w:r>
            <w:r>
              <w:rPr>
                <w:rFonts w:ascii="Times New Roman"/>
                <w:b w:val="false"/>
                <w:i w:val="false"/>
                <w:color w:val="000000"/>
                <w:sz w:val="20"/>
              </w:rPr>
              <w:t>Нормандские острова (острова Гернси, Джерси, Сарк, Олдерни);</w:t>
            </w:r>
          </w:p>
          <w:p>
            <w:pPr>
              <w:spacing w:after="20"/>
              <w:ind w:left="20"/>
              <w:jc w:val="both"/>
            </w:pPr>
            <w:r>
              <w:rPr>
                <w:rFonts w:ascii="Times New Roman"/>
                <w:b w:val="false"/>
                <w:i w:val="false"/>
                <w:color w:val="000000"/>
                <w:sz w:val="20"/>
              </w:rPr>
              <w:t>
</w:t>
            </w:r>
            <w:r>
              <w:rPr>
                <w:rFonts w:ascii="Times New Roman"/>
                <w:b w:val="false"/>
                <w:i w:val="false"/>
                <w:color w:val="000000"/>
                <w:sz w:val="20"/>
              </w:rPr>
              <w:t>44) Республика Филиппины;</w:t>
            </w:r>
          </w:p>
          <w:p>
            <w:pPr>
              <w:spacing w:after="20"/>
              <w:ind w:left="20"/>
              <w:jc w:val="both"/>
            </w:pPr>
            <w:r>
              <w:rPr>
                <w:rFonts w:ascii="Times New Roman"/>
                <w:b w:val="false"/>
                <w:i w:val="false"/>
                <w:color w:val="000000"/>
                <w:sz w:val="20"/>
              </w:rPr>
              <w:t>
45) Демократическая Республика Шри-Ланка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организациях-нерезидентах, имеющих долговой рейтинг ниже "ВВ-" агентства Standard &amp; Poor's (Стандард энд Пурс) или рейтинг аналогичного уровня одного из других рейтинговых агентств, и организациях-нерезидентах Республики Казахстан,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81"/>
          <w:p>
            <w:pPr>
              <w:spacing w:after="20"/>
              <w:ind w:left="20"/>
              <w:jc w:val="both"/>
            </w:pPr>
            <w:r>
              <w:rPr>
                <w:rFonts w:ascii="Times New Roman"/>
                <w:b w:val="false"/>
                <w:i w:val="false"/>
                <w:color w:val="000000"/>
                <w:sz w:val="20"/>
              </w:rPr>
              <w:t>
Вклады в организациях-нерезидентах Республики Казахстан, зарегистрированных на территории нижеуказанных иностранных государств:</w:t>
            </w:r>
          </w:p>
          <w:bookmarkEnd w:id="81"/>
          <w:p>
            <w:pPr>
              <w:spacing w:after="20"/>
              <w:ind w:left="20"/>
              <w:jc w:val="both"/>
            </w:pPr>
            <w:r>
              <w:rPr>
                <w:rFonts w:ascii="Times New Roman"/>
                <w:b w:val="false"/>
                <w:i w:val="false"/>
                <w:color w:val="000000"/>
                <w:sz w:val="20"/>
              </w:rPr>
              <w:t>
</w:t>
            </w:r>
            <w:r>
              <w:rPr>
                <w:rFonts w:ascii="Times New Roman"/>
                <w:b w:val="false"/>
                <w:i w:val="false"/>
                <w:color w:val="000000"/>
                <w:sz w:val="20"/>
              </w:rPr>
              <w:t>1) Княжество Андорра;</w:t>
            </w:r>
          </w:p>
          <w:p>
            <w:pPr>
              <w:spacing w:after="20"/>
              <w:ind w:left="20"/>
              <w:jc w:val="both"/>
            </w:pPr>
            <w:r>
              <w:rPr>
                <w:rFonts w:ascii="Times New Roman"/>
                <w:b w:val="false"/>
                <w:i w:val="false"/>
                <w:color w:val="000000"/>
                <w:sz w:val="20"/>
              </w:rPr>
              <w:t>
</w:t>
            </w:r>
            <w:r>
              <w:rPr>
                <w:rFonts w:ascii="Times New Roman"/>
                <w:b w:val="false"/>
                <w:i w:val="false"/>
                <w:color w:val="000000"/>
                <w:sz w:val="20"/>
              </w:rPr>
              <w:t>2) Соединенные Штаты Америки (только в части территорий Американских Виргинских островов, острова Гуам и содружества Пуэрто-Рико);</w:t>
            </w:r>
          </w:p>
          <w:p>
            <w:pPr>
              <w:spacing w:after="20"/>
              <w:ind w:left="20"/>
              <w:jc w:val="both"/>
            </w:pPr>
            <w:r>
              <w:rPr>
                <w:rFonts w:ascii="Times New Roman"/>
                <w:b w:val="false"/>
                <w:i w:val="false"/>
                <w:color w:val="000000"/>
                <w:sz w:val="20"/>
              </w:rPr>
              <w:t>
</w:t>
            </w:r>
            <w:r>
              <w:rPr>
                <w:rFonts w:ascii="Times New Roman"/>
                <w:b w:val="false"/>
                <w:i w:val="false"/>
                <w:color w:val="000000"/>
                <w:sz w:val="20"/>
              </w:rPr>
              <w:t>3) Государство Антигуа и Барбуда;</w:t>
            </w:r>
          </w:p>
          <w:p>
            <w:pPr>
              <w:spacing w:after="20"/>
              <w:ind w:left="20"/>
              <w:jc w:val="both"/>
            </w:pPr>
            <w:r>
              <w:rPr>
                <w:rFonts w:ascii="Times New Roman"/>
                <w:b w:val="false"/>
                <w:i w:val="false"/>
                <w:color w:val="000000"/>
                <w:sz w:val="20"/>
              </w:rPr>
              <w:t>
</w:t>
            </w:r>
            <w:r>
              <w:rPr>
                <w:rFonts w:ascii="Times New Roman"/>
                <w:b w:val="false"/>
                <w:i w:val="false"/>
                <w:color w:val="000000"/>
                <w:sz w:val="20"/>
              </w:rPr>
              <w:t>4) Содружество Багамских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Государство Барбадос;</w:t>
            </w:r>
          </w:p>
          <w:p>
            <w:pPr>
              <w:spacing w:after="20"/>
              <w:ind w:left="20"/>
              <w:jc w:val="both"/>
            </w:pPr>
            <w:r>
              <w:rPr>
                <w:rFonts w:ascii="Times New Roman"/>
                <w:b w:val="false"/>
                <w:i w:val="false"/>
                <w:color w:val="000000"/>
                <w:sz w:val="20"/>
              </w:rPr>
              <w:t>
</w:t>
            </w:r>
            <w:r>
              <w:rPr>
                <w:rFonts w:ascii="Times New Roman"/>
                <w:b w:val="false"/>
                <w:i w:val="false"/>
                <w:color w:val="000000"/>
                <w:sz w:val="20"/>
              </w:rPr>
              <w:t>6) Государство Бахрейн;</w:t>
            </w:r>
          </w:p>
          <w:p>
            <w:pPr>
              <w:spacing w:after="20"/>
              <w:ind w:left="20"/>
              <w:jc w:val="both"/>
            </w:pPr>
            <w:r>
              <w:rPr>
                <w:rFonts w:ascii="Times New Roman"/>
                <w:b w:val="false"/>
                <w:i w:val="false"/>
                <w:color w:val="000000"/>
                <w:sz w:val="20"/>
              </w:rPr>
              <w:t>
</w:t>
            </w:r>
            <w:r>
              <w:rPr>
                <w:rFonts w:ascii="Times New Roman"/>
                <w:b w:val="false"/>
                <w:i w:val="false"/>
                <w:color w:val="000000"/>
                <w:sz w:val="20"/>
              </w:rPr>
              <w:t>7) Государство Белиз;</w:t>
            </w:r>
          </w:p>
          <w:p>
            <w:pPr>
              <w:spacing w:after="20"/>
              <w:ind w:left="20"/>
              <w:jc w:val="both"/>
            </w:pPr>
            <w:r>
              <w:rPr>
                <w:rFonts w:ascii="Times New Roman"/>
                <w:b w:val="false"/>
                <w:i w:val="false"/>
                <w:color w:val="000000"/>
                <w:sz w:val="20"/>
              </w:rPr>
              <w:t>
</w:t>
            </w:r>
            <w:r>
              <w:rPr>
                <w:rFonts w:ascii="Times New Roman"/>
                <w:b w:val="false"/>
                <w:i w:val="false"/>
                <w:color w:val="000000"/>
                <w:sz w:val="20"/>
              </w:rPr>
              <w:t>8) Государство Бруней Даруссалам;</w:t>
            </w:r>
          </w:p>
          <w:p>
            <w:pPr>
              <w:spacing w:after="20"/>
              <w:ind w:left="20"/>
              <w:jc w:val="both"/>
            </w:pPr>
            <w:r>
              <w:rPr>
                <w:rFonts w:ascii="Times New Roman"/>
                <w:b w:val="false"/>
                <w:i w:val="false"/>
                <w:color w:val="000000"/>
                <w:sz w:val="20"/>
              </w:rPr>
              <w:t>
</w:t>
            </w:r>
            <w:r>
              <w:rPr>
                <w:rFonts w:ascii="Times New Roman"/>
                <w:b w:val="false"/>
                <w:i w:val="false"/>
                <w:color w:val="000000"/>
                <w:sz w:val="20"/>
              </w:rPr>
              <w:t>9) Объединенные Арабские Эмираты (только в части территории города Дубай);</w:t>
            </w:r>
          </w:p>
          <w:p>
            <w:pPr>
              <w:spacing w:after="20"/>
              <w:ind w:left="20"/>
              <w:jc w:val="both"/>
            </w:pPr>
            <w:r>
              <w:rPr>
                <w:rFonts w:ascii="Times New Roman"/>
                <w:b w:val="false"/>
                <w:i w:val="false"/>
                <w:color w:val="000000"/>
                <w:sz w:val="20"/>
              </w:rPr>
              <w:t>
</w:t>
            </w:r>
            <w:r>
              <w:rPr>
                <w:rFonts w:ascii="Times New Roman"/>
                <w:b w:val="false"/>
                <w:i w:val="false"/>
                <w:color w:val="000000"/>
                <w:sz w:val="20"/>
              </w:rPr>
              <w:t>10) Республика Вануату;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11) Республика Гватемала;</w:t>
            </w:r>
          </w:p>
          <w:p>
            <w:pPr>
              <w:spacing w:after="20"/>
              <w:ind w:left="20"/>
              <w:jc w:val="both"/>
            </w:pPr>
            <w:r>
              <w:rPr>
                <w:rFonts w:ascii="Times New Roman"/>
                <w:b w:val="false"/>
                <w:i w:val="false"/>
                <w:color w:val="000000"/>
                <w:sz w:val="20"/>
              </w:rPr>
              <w:t>
</w:t>
            </w:r>
            <w:r>
              <w:rPr>
                <w:rFonts w:ascii="Times New Roman"/>
                <w:b w:val="false"/>
                <w:i w:val="false"/>
                <w:color w:val="000000"/>
                <w:sz w:val="20"/>
              </w:rPr>
              <w:t>12) Государство Гренада;</w:t>
            </w:r>
          </w:p>
          <w:p>
            <w:pPr>
              <w:spacing w:after="20"/>
              <w:ind w:left="20"/>
              <w:jc w:val="both"/>
            </w:pPr>
            <w:r>
              <w:rPr>
                <w:rFonts w:ascii="Times New Roman"/>
                <w:b w:val="false"/>
                <w:i w:val="false"/>
                <w:color w:val="000000"/>
                <w:sz w:val="20"/>
              </w:rPr>
              <w:t>
</w:t>
            </w:r>
            <w:r>
              <w:rPr>
                <w:rFonts w:ascii="Times New Roman"/>
                <w:b w:val="false"/>
                <w:i w:val="false"/>
                <w:color w:val="000000"/>
                <w:sz w:val="20"/>
              </w:rPr>
              <w:t>13) Республика Джибути;</w:t>
            </w:r>
          </w:p>
          <w:p>
            <w:pPr>
              <w:spacing w:after="20"/>
              <w:ind w:left="20"/>
              <w:jc w:val="both"/>
            </w:pPr>
            <w:r>
              <w:rPr>
                <w:rFonts w:ascii="Times New Roman"/>
                <w:b w:val="false"/>
                <w:i w:val="false"/>
                <w:color w:val="000000"/>
                <w:sz w:val="20"/>
              </w:rPr>
              <w:t>
</w:t>
            </w:r>
            <w:r>
              <w:rPr>
                <w:rFonts w:ascii="Times New Roman"/>
                <w:b w:val="false"/>
                <w:i w:val="false"/>
                <w:color w:val="000000"/>
                <w:sz w:val="20"/>
              </w:rPr>
              <w:t>14) Доминиканская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15) Новая Зеландия (только в части территории островов Кука и Ниуэ);</w:t>
            </w:r>
          </w:p>
          <w:p>
            <w:pPr>
              <w:spacing w:after="20"/>
              <w:ind w:left="20"/>
              <w:jc w:val="both"/>
            </w:pPr>
            <w:r>
              <w:rPr>
                <w:rFonts w:ascii="Times New Roman"/>
                <w:b w:val="false"/>
                <w:i w:val="false"/>
                <w:color w:val="000000"/>
                <w:sz w:val="20"/>
              </w:rPr>
              <w:t>
</w:t>
            </w:r>
            <w:r>
              <w:rPr>
                <w:rFonts w:ascii="Times New Roman"/>
                <w:b w:val="false"/>
                <w:i w:val="false"/>
                <w:color w:val="000000"/>
                <w:sz w:val="20"/>
              </w:rPr>
              <w:t>16) Республика Индонезия;</w:t>
            </w:r>
          </w:p>
          <w:p>
            <w:pPr>
              <w:spacing w:after="20"/>
              <w:ind w:left="20"/>
              <w:jc w:val="both"/>
            </w:pPr>
            <w:r>
              <w:rPr>
                <w:rFonts w:ascii="Times New Roman"/>
                <w:b w:val="false"/>
                <w:i w:val="false"/>
                <w:color w:val="000000"/>
                <w:sz w:val="20"/>
              </w:rPr>
              <w:t>
</w:t>
            </w:r>
            <w:r>
              <w:rPr>
                <w:rFonts w:ascii="Times New Roman"/>
                <w:b w:val="false"/>
                <w:i w:val="false"/>
                <w:color w:val="000000"/>
                <w:sz w:val="20"/>
              </w:rPr>
              <w:t>17) Испания (только в части территории Канарских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18) Республика Кипр;</w:t>
            </w:r>
          </w:p>
          <w:p>
            <w:pPr>
              <w:spacing w:after="20"/>
              <w:ind w:left="20"/>
              <w:jc w:val="both"/>
            </w:pPr>
            <w:r>
              <w:rPr>
                <w:rFonts w:ascii="Times New Roman"/>
                <w:b w:val="false"/>
                <w:i w:val="false"/>
                <w:color w:val="000000"/>
                <w:sz w:val="20"/>
              </w:rPr>
              <w:t>
</w:t>
            </w:r>
            <w:r>
              <w:rPr>
                <w:rFonts w:ascii="Times New Roman"/>
                <w:b w:val="false"/>
                <w:i w:val="false"/>
                <w:color w:val="000000"/>
                <w:sz w:val="20"/>
              </w:rPr>
              <w:t>19) Федеральная Исламская Республика Коморские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20) Республика Коста-Рика;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21) Китайская Народная Республика (только в части территорий специальных административных районов Аомынь (Макао) и Сянган (Гонконг);</w:t>
            </w:r>
          </w:p>
          <w:p>
            <w:pPr>
              <w:spacing w:after="20"/>
              <w:ind w:left="20"/>
              <w:jc w:val="both"/>
            </w:pPr>
            <w:r>
              <w:rPr>
                <w:rFonts w:ascii="Times New Roman"/>
                <w:b w:val="false"/>
                <w:i w:val="false"/>
                <w:color w:val="000000"/>
                <w:sz w:val="20"/>
              </w:rPr>
              <w:t>
</w:t>
            </w:r>
            <w:r>
              <w:rPr>
                <w:rFonts w:ascii="Times New Roman"/>
                <w:b w:val="false"/>
                <w:i w:val="false"/>
                <w:color w:val="000000"/>
                <w:sz w:val="20"/>
              </w:rPr>
              <w:t>22) Республика Либерия;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23) Княжество Лихтенштейн;</w:t>
            </w:r>
          </w:p>
          <w:p>
            <w:pPr>
              <w:spacing w:after="20"/>
              <w:ind w:left="20"/>
              <w:jc w:val="both"/>
            </w:pPr>
            <w:r>
              <w:rPr>
                <w:rFonts w:ascii="Times New Roman"/>
                <w:b w:val="false"/>
                <w:i w:val="false"/>
                <w:color w:val="000000"/>
                <w:sz w:val="20"/>
              </w:rPr>
              <w:t>
</w:t>
            </w:r>
            <w:r>
              <w:rPr>
                <w:rFonts w:ascii="Times New Roman"/>
                <w:b w:val="false"/>
                <w:i w:val="false"/>
                <w:color w:val="000000"/>
                <w:sz w:val="20"/>
              </w:rPr>
              <w:t>24) Республика Маврикий;</w:t>
            </w:r>
          </w:p>
          <w:p>
            <w:pPr>
              <w:spacing w:after="20"/>
              <w:ind w:left="20"/>
              <w:jc w:val="both"/>
            </w:pPr>
            <w:r>
              <w:rPr>
                <w:rFonts w:ascii="Times New Roman"/>
                <w:b w:val="false"/>
                <w:i w:val="false"/>
                <w:color w:val="000000"/>
                <w:sz w:val="20"/>
              </w:rPr>
              <w:t>
</w:t>
            </w:r>
            <w:r>
              <w:rPr>
                <w:rFonts w:ascii="Times New Roman"/>
                <w:b w:val="false"/>
                <w:i w:val="false"/>
                <w:color w:val="000000"/>
                <w:sz w:val="20"/>
              </w:rPr>
              <w:t>25) Малайзия (только в части территории анклава Лабуан);</w:t>
            </w:r>
          </w:p>
          <w:p>
            <w:pPr>
              <w:spacing w:after="20"/>
              <w:ind w:left="20"/>
              <w:jc w:val="both"/>
            </w:pPr>
            <w:r>
              <w:rPr>
                <w:rFonts w:ascii="Times New Roman"/>
                <w:b w:val="false"/>
                <w:i w:val="false"/>
                <w:color w:val="000000"/>
                <w:sz w:val="20"/>
              </w:rPr>
              <w:t>
</w:t>
            </w:r>
            <w:r>
              <w:rPr>
                <w:rFonts w:ascii="Times New Roman"/>
                <w:b w:val="false"/>
                <w:i w:val="false"/>
                <w:color w:val="000000"/>
                <w:sz w:val="20"/>
              </w:rPr>
              <w:t>26) Мальдивская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27) Республика Мальта;</w:t>
            </w:r>
          </w:p>
          <w:p>
            <w:pPr>
              <w:spacing w:after="20"/>
              <w:ind w:left="20"/>
              <w:jc w:val="both"/>
            </w:pPr>
            <w:r>
              <w:rPr>
                <w:rFonts w:ascii="Times New Roman"/>
                <w:b w:val="false"/>
                <w:i w:val="false"/>
                <w:color w:val="000000"/>
                <w:sz w:val="20"/>
              </w:rPr>
              <w:t>
</w:t>
            </w:r>
            <w:r>
              <w:rPr>
                <w:rFonts w:ascii="Times New Roman"/>
                <w:b w:val="false"/>
                <w:i w:val="false"/>
                <w:color w:val="000000"/>
                <w:sz w:val="20"/>
              </w:rPr>
              <w:t>28) Республика Маршалловы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29) Княжество Монако;</w:t>
            </w:r>
          </w:p>
          <w:p>
            <w:pPr>
              <w:spacing w:after="20"/>
              <w:ind w:left="20"/>
              <w:jc w:val="both"/>
            </w:pPr>
            <w:r>
              <w:rPr>
                <w:rFonts w:ascii="Times New Roman"/>
                <w:b w:val="false"/>
                <w:i w:val="false"/>
                <w:color w:val="000000"/>
                <w:sz w:val="20"/>
              </w:rPr>
              <w:t>
</w:t>
            </w:r>
            <w:r>
              <w:rPr>
                <w:rFonts w:ascii="Times New Roman"/>
                <w:b w:val="false"/>
                <w:i w:val="false"/>
                <w:color w:val="000000"/>
                <w:sz w:val="20"/>
              </w:rPr>
              <w:t>30) Союз Мьянма;</w:t>
            </w:r>
          </w:p>
          <w:p>
            <w:pPr>
              <w:spacing w:after="20"/>
              <w:ind w:left="20"/>
              <w:jc w:val="both"/>
            </w:pPr>
            <w:r>
              <w:rPr>
                <w:rFonts w:ascii="Times New Roman"/>
                <w:b w:val="false"/>
                <w:i w:val="false"/>
                <w:color w:val="000000"/>
                <w:sz w:val="20"/>
              </w:rPr>
              <w:t>
</w:t>
            </w:r>
            <w:r>
              <w:rPr>
                <w:rFonts w:ascii="Times New Roman"/>
                <w:b w:val="false"/>
                <w:i w:val="false"/>
                <w:color w:val="000000"/>
                <w:sz w:val="20"/>
              </w:rPr>
              <w:t>31) Республика Науру;</w:t>
            </w:r>
          </w:p>
          <w:p>
            <w:pPr>
              <w:spacing w:after="20"/>
              <w:ind w:left="20"/>
              <w:jc w:val="both"/>
            </w:pPr>
            <w:r>
              <w:rPr>
                <w:rFonts w:ascii="Times New Roman"/>
                <w:b w:val="false"/>
                <w:i w:val="false"/>
                <w:color w:val="000000"/>
                <w:sz w:val="20"/>
              </w:rPr>
              <w:t>
</w:t>
            </w:r>
            <w:r>
              <w:rPr>
                <w:rFonts w:ascii="Times New Roman"/>
                <w:b w:val="false"/>
                <w:i w:val="false"/>
                <w:color w:val="000000"/>
                <w:sz w:val="20"/>
              </w:rPr>
              <w:t>32) Нидерланды (только в части территории острова Аруба и зависимых территорий Антильских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33) Федеративная Республика Нигерия;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34) Португалия (только в части территории островов Мадейра);</w:t>
            </w:r>
          </w:p>
          <w:p>
            <w:pPr>
              <w:spacing w:after="20"/>
              <w:ind w:left="20"/>
              <w:jc w:val="both"/>
            </w:pPr>
            <w:r>
              <w:rPr>
                <w:rFonts w:ascii="Times New Roman"/>
                <w:b w:val="false"/>
                <w:i w:val="false"/>
                <w:color w:val="000000"/>
                <w:sz w:val="20"/>
              </w:rPr>
              <w:t>
</w:t>
            </w:r>
            <w:r>
              <w:rPr>
                <w:rFonts w:ascii="Times New Roman"/>
                <w:b w:val="false"/>
                <w:i w:val="false"/>
                <w:color w:val="000000"/>
                <w:sz w:val="20"/>
              </w:rPr>
              <w:t>35) Республика Палау;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36) Республика Панама;</w:t>
            </w:r>
          </w:p>
          <w:p>
            <w:pPr>
              <w:spacing w:after="20"/>
              <w:ind w:left="20"/>
              <w:jc w:val="both"/>
            </w:pPr>
            <w:r>
              <w:rPr>
                <w:rFonts w:ascii="Times New Roman"/>
                <w:b w:val="false"/>
                <w:i w:val="false"/>
                <w:color w:val="000000"/>
                <w:sz w:val="20"/>
              </w:rPr>
              <w:t>
</w:t>
            </w:r>
            <w:r>
              <w:rPr>
                <w:rFonts w:ascii="Times New Roman"/>
                <w:b w:val="false"/>
                <w:i w:val="false"/>
                <w:color w:val="000000"/>
                <w:sz w:val="20"/>
              </w:rPr>
              <w:t>37) Независимое Государство Самоа;</w:t>
            </w:r>
          </w:p>
          <w:p>
            <w:pPr>
              <w:spacing w:after="20"/>
              <w:ind w:left="20"/>
              <w:jc w:val="both"/>
            </w:pPr>
            <w:r>
              <w:rPr>
                <w:rFonts w:ascii="Times New Roman"/>
                <w:b w:val="false"/>
                <w:i w:val="false"/>
                <w:color w:val="000000"/>
                <w:sz w:val="20"/>
              </w:rPr>
              <w:t>
</w:t>
            </w:r>
            <w:r>
              <w:rPr>
                <w:rFonts w:ascii="Times New Roman"/>
                <w:b w:val="false"/>
                <w:i w:val="false"/>
                <w:color w:val="000000"/>
                <w:sz w:val="20"/>
              </w:rPr>
              <w:t>38) Республика Сейшельские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39) Государство Сент-Винсент и Гренадины;</w:t>
            </w:r>
          </w:p>
          <w:p>
            <w:pPr>
              <w:spacing w:after="20"/>
              <w:ind w:left="20"/>
              <w:jc w:val="both"/>
            </w:pPr>
            <w:r>
              <w:rPr>
                <w:rFonts w:ascii="Times New Roman"/>
                <w:b w:val="false"/>
                <w:i w:val="false"/>
                <w:color w:val="000000"/>
                <w:sz w:val="20"/>
              </w:rPr>
              <w:t>
</w:t>
            </w:r>
            <w:r>
              <w:rPr>
                <w:rFonts w:ascii="Times New Roman"/>
                <w:b w:val="false"/>
                <w:i w:val="false"/>
                <w:color w:val="000000"/>
                <w:sz w:val="20"/>
              </w:rPr>
              <w:t>40) Федерация Сент-Китс и Невис;</w:t>
            </w:r>
          </w:p>
          <w:p>
            <w:pPr>
              <w:spacing w:after="20"/>
              <w:ind w:left="20"/>
              <w:jc w:val="both"/>
            </w:pPr>
            <w:r>
              <w:rPr>
                <w:rFonts w:ascii="Times New Roman"/>
                <w:b w:val="false"/>
                <w:i w:val="false"/>
                <w:color w:val="000000"/>
                <w:sz w:val="20"/>
              </w:rPr>
              <w:t>
</w:t>
            </w:r>
            <w:r>
              <w:rPr>
                <w:rFonts w:ascii="Times New Roman"/>
                <w:b w:val="false"/>
                <w:i w:val="false"/>
                <w:color w:val="000000"/>
                <w:sz w:val="20"/>
              </w:rPr>
              <w:t>41) Государство Сент-Люсия;</w:t>
            </w:r>
          </w:p>
          <w:p>
            <w:pPr>
              <w:spacing w:after="20"/>
              <w:ind w:left="20"/>
              <w:jc w:val="both"/>
            </w:pPr>
            <w:r>
              <w:rPr>
                <w:rFonts w:ascii="Times New Roman"/>
                <w:b w:val="false"/>
                <w:i w:val="false"/>
                <w:color w:val="000000"/>
                <w:sz w:val="20"/>
              </w:rPr>
              <w:t>
</w:t>
            </w:r>
            <w:r>
              <w:rPr>
                <w:rFonts w:ascii="Times New Roman"/>
                <w:b w:val="false"/>
                <w:i w:val="false"/>
                <w:color w:val="000000"/>
                <w:sz w:val="20"/>
              </w:rPr>
              <w:t>42) Королевство Тонга;</w:t>
            </w:r>
          </w:p>
          <w:p>
            <w:pPr>
              <w:spacing w:after="20"/>
              <w:ind w:left="20"/>
              <w:jc w:val="both"/>
            </w:pPr>
            <w:r>
              <w:rPr>
                <w:rFonts w:ascii="Times New Roman"/>
                <w:b w:val="false"/>
                <w:i w:val="false"/>
                <w:color w:val="000000"/>
                <w:sz w:val="20"/>
              </w:rPr>
              <w:t>
</w:t>
            </w:r>
            <w:r>
              <w:rPr>
                <w:rFonts w:ascii="Times New Roman"/>
                <w:b w:val="false"/>
                <w:i w:val="false"/>
                <w:color w:val="000000"/>
                <w:sz w:val="20"/>
              </w:rPr>
              <w:t>43) Соединенное Королевство Великобритании и Северной Ирландии (только в части следующих территорий):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Ангилья;</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Бермудские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Британские Виргинские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Гибралтар;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Каймановы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Монтсеррат;</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Теркс и Кайкос;</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Мэн;</w:t>
            </w:r>
          </w:p>
          <w:p>
            <w:pPr>
              <w:spacing w:after="20"/>
              <w:ind w:left="20"/>
              <w:jc w:val="both"/>
            </w:pPr>
            <w:r>
              <w:rPr>
                <w:rFonts w:ascii="Times New Roman"/>
                <w:b w:val="false"/>
                <w:i w:val="false"/>
                <w:color w:val="000000"/>
                <w:sz w:val="20"/>
              </w:rPr>
              <w:t>
</w:t>
            </w:r>
            <w:r>
              <w:rPr>
                <w:rFonts w:ascii="Times New Roman"/>
                <w:b w:val="false"/>
                <w:i w:val="false"/>
                <w:color w:val="000000"/>
                <w:sz w:val="20"/>
              </w:rPr>
              <w:t>Нормандские острова (острова Гернси, Джерси, Сарк, Олдерни);</w:t>
            </w:r>
          </w:p>
          <w:p>
            <w:pPr>
              <w:spacing w:after="20"/>
              <w:ind w:left="20"/>
              <w:jc w:val="both"/>
            </w:pPr>
            <w:r>
              <w:rPr>
                <w:rFonts w:ascii="Times New Roman"/>
                <w:b w:val="false"/>
                <w:i w:val="false"/>
                <w:color w:val="000000"/>
                <w:sz w:val="20"/>
              </w:rPr>
              <w:t>
</w:t>
            </w:r>
            <w:r>
              <w:rPr>
                <w:rFonts w:ascii="Times New Roman"/>
                <w:b w:val="false"/>
                <w:i w:val="false"/>
                <w:color w:val="000000"/>
                <w:sz w:val="20"/>
              </w:rPr>
              <w:t>44) Республика Филиппины;</w:t>
            </w:r>
          </w:p>
          <w:p>
            <w:pPr>
              <w:spacing w:after="20"/>
              <w:ind w:left="20"/>
              <w:jc w:val="both"/>
            </w:pPr>
            <w:r>
              <w:rPr>
                <w:rFonts w:ascii="Times New Roman"/>
                <w:b w:val="false"/>
                <w:i w:val="false"/>
                <w:color w:val="000000"/>
                <w:sz w:val="20"/>
              </w:rPr>
              <w:t>
45) Демократическая Республика Шри-Ланка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организаций-нерезидентов Республики Казахстан, имеющих долговой рейтинг ниже "ВВ-" агентства Standard &amp; Poor's (Стандард энд Пурс) или рейтинг аналогичного уровня одного из других рейтинговых агентств, и организаций-нерезидентов,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82"/>
          <w:p>
            <w:pPr>
              <w:spacing w:after="20"/>
              <w:ind w:left="20"/>
              <w:jc w:val="both"/>
            </w:pPr>
            <w:r>
              <w:rPr>
                <w:rFonts w:ascii="Times New Roman"/>
                <w:b w:val="false"/>
                <w:i w:val="false"/>
                <w:color w:val="000000"/>
                <w:sz w:val="20"/>
              </w:rPr>
              <w:t>
Дебиторская задолженность организаций-нерезидентов Республики Казахстан, зарегистрированных на территории нижеуказанных иностранных государств:</w:t>
            </w:r>
          </w:p>
          <w:bookmarkEnd w:id="82"/>
          <w:p>
            <w:pPr>
              <w:spacing w:after="20"/>
              <w:ind w:left="20"/>
              <w:jc w:val="both"/>
            </w:pPr>
            <w:r>
              <w:rPr>
                <w:rFonts w:ascii="Times New Roman"/>
                <w:b w:val="false"/>
                <w:i w:val="false"/>
                <w:color w:val="000000"/>
                <w:sz w:val="20"/>
              </w:rPr>
              <w:t>
</w:t>
            </w:r>
            <w:r>
              <w:rPr>
                <w:rFonts w:ascii="Times New Roman"/>
                <w:b w:val="false"/>
                <w:i w:val="false"/>
                <w:color w:val="000000"/>
                <w:sz w:val="20"/>
              </w:rPr>
              <w:t>1) Княжество Андорра;</w:t>
            </w:r>
          </w:p>
          <w:p>
            <w:pPr>
              <w:spacing w:after="20"/>
              <w:ind w:left="20"/>
              <w:jc w:val="both"/>
            </w:pPr>
            <w:r>
              <w:rPr>
                <w:rFonts w:ascii="Times New Roman"/>
                <w:b w:val="false"/>
                <w:i w:val="false"/>
                <w:color w:val="000000"/>
                <w:sz w:val="20"/>
              </w:rPr>
              <w:t>
</w:t>
            </w:r>
            <w:r>
              <w:rPr>
                <w:rFonts w:ascii="Times New Roman"/>
                <w:b w:val="false"/>
                <w:i w:val="false"/>
                <w:color w:val="000000"/>
                <w:sz w:val="20"/>
              </w:rPr>
              <w:t>2) Соединенные Штаты Америки (только в части территорий Американских Виргинских островов, острова Гуам и содружества Пуэрто-Рико);</w:t>
            </w:r>
          </w:p>
          <w:p>
            <w:pPr>
              <w:spacing w:after="20"/>
              <w:ind w:left="20"/>
              <w:jc w:val="both"/>
            </w:pPr>
            <w:r>
              <w:rPr>
                <w:rFonts w:ascii="Times New Roman"/>
                <w:b w:val="false"/>
                <w:i w:val="false"/>
                <w:color w:val="000000"/>
                <w:sz w:val="20"/>
              </w:rPr>
              <w:t>
</w:t>
            </w:r>
            <w:r>
              <w:rPr>
                <w:rFonts w:ascii="Times New Roman"/>
                <w:b w:val="false"/>
                <w:i w:val="false"/>
                <w:color w:val="000000"/>
                <w:sz w:val="20"/>
              </w:rPr>
              <w:t>3) Государство Антигуа и Барбуда;</w:t>
            </w:r>
          </w:p>
          <w:p>
            <w:pPr>
              <w:spacing w:after="20"/>
              <w:ind w:left="20"/>
              <w:jc w:val="both"/>
            </w:pPr>
            <w:r>
              <w:rPr>
                <w:rFonts w:ascii="Times New Roman"/>
                <w:b w:val="false"/>
                <w:i w:val="false"/>
                <w:color w:val="000000"/>
                <w:sz w:val="20"/>
              </w:rPr>
              <w:t>
</w:t>
            </w:r>
            <w:r>
              <w:rPr>
                <w:rFonts w:ascii="Times New Roman"/>
                <w:b w:val="false"/>
                <w:i w:val="false"/>
                <w:color w:val="000000"/>
                <w:sz w:val="20"/>
              </w:rPr>
              <w:t>4) Содружество Багамских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Государство Барбадос;</w:t>
            </w:r>
          </w:p>
          <w:p>
            <w:pPr>
              <w:spacing w:after="20"/>
              <w:ind w:left="20"/>
              <w:jc w:val="both"/>
            </w:pPr>
            <w:r>
              <w:rPr>
                <w:rFonts w:ascii="Times New Roman"/>
                <w:b w:val="false"/>
                <w:i w:val="false"/>
                <w:color w:val="000000"/>
                <w:sz w:val="20"/>
              </w:rPr>
              <w:t>
</w:t>
            </w:r>
            <w:r>
              <w:rPr>
                <w:rFonts w:ascii="Times New Roman"/>
                <w:b w:val="false"/>
                <w:i w:val="false"/>
                <w:color w:val="000000"/>
                <w:sz w:val="20"/>
              </w:rPr>
              <w:t>6) Государство Бахрейн;</w:t>
            </w:r>
          </w:p>
          <w:p>
            <w:pPr>
              <w:spacing w:after="20"/>
              <w:ind w:left="20"/>
              <w:jc w:val="both"/>
            </w:pPr>
            <w:r>
              <w:rPr>
                <w:rFonts w:ascii="Times New Roman"/>
                <w:b w:val="false"/>
                <w:i w:val="false"/>
                <w:color w:val="000000"/>
                <w:sz w:val="20"/>
              </w:rPr>
              <w:t>
</w:t>
            </w:r>
            <w:r>
              <w:rPr>
                <w:rFonts w:ascii="Times New Roman"/>
                <w:b w:val="false"/>
                <w:i w:val="false"/>
                <w:color w:val="000000"/>
                <w:sz w:val="20"/>
              </w:rPr>
              <w:t>7) Государство Белиз;</w:t>
            </w:r>
          </w:p>
          <w:p>
            <w:pPr>
              <w:spacing w:after="20"/>
              <w:ind w:left="20"/>
              <w:jc w:val="both"/>
            </w:pPr>
            <w:r>
              <w:rPr>
                <w:rFonts w:ascii="Times New Roman"/>
                <w:b w:val="false"/>
                <w:i w:val="false"/>
                <w:color w:val="000000"/>
                <w:sz w:val="20"/>
              </w:rPr>
              <w:t>
</w:t>
            </w:r>
            <w:r>
              <w:rPr>
                <w:rFonts w:ascii="Times New Roman"/>
                <w:b w:val="false"/>
                <w:i w:val="false"/>
                <w:color w:val="000000"/>
                <w:sz w:val="20"/>
              </w:rPr>
              <w:t>8) Государство Бруней Даруссалам;</w:t>
            </w:r>
          </w:p>
          <w:p>
            <w:pPr>
              <w:spacing w:after="20"/>
              <w:ind w:left="20"/>
              <w:jc w:val="both"/>
            </w:pPr>
            <w:r>
              <w:rPr>
                <w:rFonts w:ascii="Times New Roman"/>
                <w:b w:val="false"/>
                <w:i w:val="false"/>
                <w:color w:val="000000"/>
                <w:sz w:val="20"/>
              </w:rPr>
              <w:t>
</w:t>
            </w:r>
            <w:r>
              <w:rPr>
                <w:rFonts w:ascii="Times New Roman"/>
                <w:b w:val="false"/>
                <w:i w:val="false"/>
                <w:color w:val="000000"/>
                <w:sz w:val="20"/>
              </w:rPr>
              <w:t>9) Объединенные Арабские Эмираты (только в части территории города Дубай);</w:t>
            </w:r>
          </w:p>
          <w:p>
            <w:pPr>
              <w:spacing w:after="20"/>
              <w:ind w:left="20"/>
              <w:jc w:val="both"/>
            </w:pPr>
            <w:r>
              <w:rPr>
                <w:rFonts w:ascii="Times New Roman"/>
                <w:b w:val="false"/>
                <w:i w:val="false"/>
                <w:color w:val="000000"/>
                <w:sz w:val="20"/>
              </w:rPr>
              <w:t>
</w:t>
            </w:r>
            <w:r>
              <w:rPr>
                <w:rFonts w:ascii="Times New Roman"/>
                <w:b w:val="false"/>
                <w:i w:val="false"/>
                <w:color w:val="000000"/>
                <w:sz w:val="20"/>
              </w:rPr>
              <w:t>10) Республика Вануату;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11) Республика Гватемала;</w:t>
            </w:r>
          </w:p>
          <w:p>
            <w:pPr>
              <w:spacing w:after="20"/>
              <w:ind w:left="20"/>
              <w:jc w:val="both"/>
            </w:pPr>
            <w:r>
              <w:rPr>
                <w:rFonts w:ascii="Times New Roman"/>
                <w:b w:val="false"/>
                <w:i w:val="false"/>
                <w:color w:val="000000"/>
                <w:sz w:val="20"/>
              </w:rPr>
              <w:t>
</w:t>
            </w:r>
            <w:r>
              <w:rPr>
                <w:rFonts w:ascii="Times New Roman"/>
                <w:b w:val="false"/>
                <w:i w:val="false"/>
                <w:color w:val="000000"/>
                <w:sz w:val="20"/>
              </w:rPr>
              <w:t>12) Государство Гренада;</w:t>
            </w:r>
          </w:p>
          <w:p>
            <w:pPr>
              <w:spacing w:after="20"/>
              <w:ind w:left="20"/>
              <w:jc w:val="both"/>
            </w:pPr>
            <w:r>
              <w:rPr>
                <w:rFonts w:ascii="Times New Roman"/>
                <w:b w:val="false"/>
                <w:i w:val="false"/>
                <w:color w:val="000000"/>
                <w:sz w:val="20"/>
              </w:rPr>
              <w:t>
</w:t>
            </w:r>
            <w:r>
              <w:rPr>
                <w:rFonts w:ascii="Times New Roman"/>
                <w:b w:val="false"/>
                <w:i w:val="false"/>
                <w:color w:val="000000"/>
                <w:sz w:val="20"/>
              </w:rPr>
              <w:t>13) Республика Джибути;</w:t>
            </w:r>
          </w:p>
          <w:p>
            <w:pPr>
              <w:spacing w:after="20"/>
              <w:ind w:left="20"/>
              <w:jc w:val="both"/>
            </w:pPr>
            <w:r>
              <w:rPr>
                <w:rFonts w:ascii="Times New Roman"/>
                <w:b w:val="false"/>
                <w:i w:val="false"/>
                <w:color w:val="000000"/>
                <w:sz w:val="20"/>
              </w:rPr>
              <w:t>
</w:t>
            </w:r>
            <w:r>
              <w:rPr>
                <w:rFonts w:ascii="Times New Roman"/>
                <w:b w:val="false"/>
                <w:i w:val="false"/>
                <w:color w:val="000000"/>
                <w:sz w:val="20"/>
              </w:rPr>
              <w:t>14) Доминиканская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15) Новая Зеландия (только в части территории островов Кука и Ниуэ);</w:t>
            </w:r>
          </w:p>
          <w:p>
            <w:pPr>
              <w:spacing w:after="20"/>
              <w:ind w:left="20"/>
              <w:jc w:val="both"/>
            </w:pPr>
            <w:r>
              <w:rPr>
                <w:rFonts w:ascii="Times New Roman"/>
                <w:b w:val="false"/>
                <w:i w:val="false"/>
                <w:color w:val="000000"/>
                <w:sz w:val="20"/>
              </w:rPr>
              <w:t>
</w:t>
            </w:r>
            <w:r>
              <w:rPr>
                <w:rFonts w:ascii="Times New Roman"/>
                <w:b w:val="false"/>
                <w:i w:val="false"/>
                <w:color w:val="000000"/>
                <w:sz w:val="20"/>
              </w:rPr>
              <w:t>16) Республика Индонезия;</w:t>
            </w:r>
          </w:p>
          <w:p>
            <w:pPr>
              <w:spacing w:after="20"/>
              <w:ind w:left="20"/>
              <w:jc w:val="both"/>
            </w:pPr>
            <w:r>
              <w:rPr>
                <w:rFonts w:ascii="Times New Roman"/>
                <w:b w:val="false"/>
                <w:i w:val="false"/>
                <w:color w:val="000000"/>
                <w:sz w:val="20"/>
              </w:rPr>
              <w:t>
</w:t>
            </w:r>
            <w:r>
              <w:rPr>
                <w:rFonts w:ascii="Times New Roman"/>
                <w:b w:val="false"/>
                <w:i w:val="false"/>
                <w:color w:val="000000"/>
                <w:sz w:val="20"/>
              </w:rPr>
              <w:t>17) Испания (только в части территории Канарских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18) Республика Кипр;</w:t>
            </w:r>
          </w:p>
          <w:p>
            <w:pPr>
              <w:spacing w:after="20"/>
              <w:ind w:left="20"/>
              <w:jc w:val="both"/>
            </w:pPr>
            <w:r>
              <w:rPr>
                <w:rFonts w:ascii="Times New Roman"/>
                <w:b w:val="false"/>
                <w:i w:val="false"/>
                <w:color w:val="000000"/>
                <w:sz w:val="20"/>
              </w:rPr>
              <w:t>
</w:t>
            </w:r>
            <w:r>
              <w:rPr>
                <w:rFonts w:ascii="Times New Roman"/>
                <w:b w:val="false"/>
                <w:i w:val="false"/>
                <w:color w:val="000000"/>
                <w:sz w:val="20"/>
              </w:rPr>
              <w:t>19) Федеральная Исламская Республика Коморские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20) Республика Коста-Рика;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21) Китайская Народная Республика (только в части территорий специальных административных районов Аомынь (Макао) и Сянган (Гонконг);</w:t>
            </w:r>
          </w:p>
          <w:p>
            <w:pPr>
              <w:spacing w:after="20"/>
              <w:ind w:left="20"/>
              <w:jc w:val="both"/>
            </w:pPr>
            <w:r>
              <w:rPr>
                <w:rFonts w:ascii="Times New Roman"/>
                <w:b w:val="false"/>
                <w:i w:val="false"/>
                <w:color w:val="000000"/>
                <w:sz w:val="20"/>
              </w:rPr>
              <w:t>
</w:t>
            </w:r>
            <w:r>
              <w:rPr>
                <w:rFonts w:ascii="Times New Roman"/>
                <w:b w:val="false"/>
                <w:i w:val="false"/>
                <w:color w:val="000000"/>
                <w:sz w:val="20"/>
              </w:rPr>
              <w:t>22) Республика Либерия;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23) Княжество Лихтенштейн;</w:t>
            </w:r>
          </w:p>
          <w:p>
            <w:pPr>
              <w:spacing w:after="20"/>
              <w:ind w:left="20"/>
              <w:jc w:val="both"/>
            </w:pPr>
            <w:r>
              <w:rPr>
                <w:rFonts w:ascii="Times New Roman"/>
                <w:b w:val="false"/>
                <w:i w:val="false"/>
                <w:color w:val="000000"/>
                <w:sz w:val="20"/>
              </w:rPr>
              <w:t>
</w:t>
            </w:r>
            <w:r>
              <w:rPr>
                <w:rFonts w:ascii="Times New Roman"/>
                <w:b w:val="false"/>
                <w:i w:val="false"/>
                <w:color w:val="000000"/>
                <w:sz w:val="20"/>
              </w:rPr>
              <w:t>24) Республика Маврикий;</w:t>
            </w:r>
          </w:p>
          <w:p>
            <w:pPr>
              <w:spacing w:after="20"/>
              <w:ind w:left="20"/>
              <w:jc w:val="both"/>
            </w:pPr>
            <w:r>
              <w:rPr>
                <w:rFonts w:ascii="Times New Roman"/>
                <w:b w:val="false"/>
                <w:i w:val="false"/>
                <w:color w:val="000000"/>
                <w:sz w:val="20"/>
              </w:rPr>
              <w:t>
</w:t>
            </w:r>
            <w:r>
              <w:rPr>
                <w:rFonts w:ascii="Times New Roman"/>
                <w:b w:val="false"/>
                <w:i w:val="false"/>
                <w:color w:val="000000"/>
                <w:sz w:val="20"/>
              </w:rPr>
              <w:t>25) Малайзия (только в части территории анклава Лабуан);</w:t>
            </w:r>
          </w:p>
          <w:p>
            <w:pPr>
              <w:spacing w:after="20"/>
              <w:ind w:left="20"/>
              <w:jc w:val="both"/>
            </w:pPr>
            <w:r>
              <w:rPr>
                <w:rFonts w:ascii="Times New Roman"/>
                <w:b w:val="false"/>
                <w:i w:val="false"/>
                <w:color w:val="000000"/>
                <w:sz w:val="20"/>
              </w:rPr>
              <w:t>
</w:t>
            </w:r>
            <w:r>
              <w:rPr>
                <w:rFonts w:ascii="Times New Roman"/>
                <w:b w:val="false"/>
                <w:i w:val="false"/>
                <w:color w:val="000000"/>
                <w:sz w:val="20"/>
              </w:rPr>
              <w:t>26) Мальдивская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27) Республика Мальта;</w:t>
            </w:r>
          </w:p>
          <w:p>
            <w:pPr>
              <w:spacing w:after="20"/>
              <w:ind w:left="20"/>
              <w:jc w:val="both"/>
            </w:pPr>
            <w:r>
              <w:rPr>
                <w:rFonts w:ascii="Times New Roman"/>
                <w:b w:val="false"/>
                <w:i w:val="false"/>
                <w:color w:val="000000"/>
                <w:sz w:val="20"/>
              </w:rPr>
              <w:t>
</w:t>
            </w:r>
            <w:r>
              <w:rPr>
                <w:rFonts w:ascii="Times New Roman"/>
                <w:b w:val="false"/>
                <w:i w:val="false"/>
                <w:color w:val="000000"/>
                <w:sz w:val="20"/>
              </w:rPr>
              <w:t>28) Республика Маршалловы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29) Княжество Монако;</w:t>
            </w:r>
          </w:p>
          <w:p>
            <w:pPr>
              <w:spacing w:after="20"/>
              <w:ind w:left="20"/>
              <w:jc w:val="both"/>
            </w:pPr>
            <w:r>
              <w:rPr>
                <w:rFonts w:ascii="Times New Roman"/>
                <w:b w:val="false"/>
                <w:i w:val="false"/>
                <w:color w:val="000000"/>
                <w:sz w:val="20"/>
              </w:rPr>
              <w:t>
</w:t>
            </w:r>
            <w:r>
              <w:rPr>
                <w:rFonts w:ascii="Times New Roman"/>
                <w:b w:val="false"/>
                <w:i w:val="false"/>
                <w:color w:val="000000"/>
                <w:sz w:val="20"/>
              </w:rPr>
              <w:t>30) Союз Мьянма;</w:t>
            </w:r>
          </w:p>
          <w:p>
            <w:pPr>
              <w:spacing w:after="20"/>
              <w:ind w:left="20"/>
              <w:jc w:val="both"/>
            </w:pPr>
            <w:r>
              <w:rPr>
                <w:rFonts w:ascii="Times New Roman"/>
                <w:b w:val="false"/>
                <w:i w:val="false"/>
                <w:color w:val="000000"/>
                <w:sz w:val="20"/>
              </w:rPr>
              <w:t>
</w:t>
            </w:r>
            <w:r>
              <w:rPr>
                <w:rFonts w:ascii="Times New Roman"/>
                <w:b w:val="false"/>
                <w:i w:val="false"/>
                <w:color w:val="000000"/>
                <w:sz w:val="20"/>
              </w:rPr>
              <w:t>31) Республика Науру;</w:t>
            </w:r>
          </w:p>
          <w:p>
            <w:pPr>
              <w:spacing w:after="20"/>
              <w:ind w:left="20"/>
              <w:jc w:val="both"/>
            </w:pPr>
            <w:r>
              <w:rPr>
                <w:rFonts w:ascii="Times New Roman"/>
                <w:b w:val="false"/>
                <w:i w:val="false"/>
                <w:color w:val="000000"/>
                <w:sz w:val="20"/>
              </w:rPr>
              <w:t>
</w:t>
            </w:r>
            <w:r>
              <w:rPr>
                <w:rFonts w:ascii="Times New Roman"/>
                <w:b w:val="false"/>
                <w:i w:val="false"/>
                <w:color w:val="000000"/>
                <w:sz w:val="20"/>
              </w:rPr>
              <w:t>32) Нидерланды (только в части территории острова Аруба и зависимых территорий Антильских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33) Федеративная Республика Нигерия;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34) Португалия (только в части территории островов Мадейра);</w:t>
            </w:r>
          </w:p>
          <w:p>
            <w:pPr>
              <w:spacing w:after="20"/>
              <w:ind w:left="20"/>
              <w:jc w:val="both"/>
            </w:pPr>
            <w:r>
              <w:rPr>
                <w:rFonts w:ascii="Times New Roman"/>
                <w:b w:val="false"/>
                <w:i w:val="false"/>
                <w:color w:val="000000"/>
                <w:sz w:val="20"/>
              </w:rPr>
              <w:t>
</w:t>
            </w:r>
            <w:r>
              <w:rPr>
                <w:rFonts w:ascii="Times New Roman"/>
                <w:b w:val="false"/>
                <w:i w:val="false"/>
                <w:color w:val="000000"/>
                <w:sz w:val="20"/>
              </w:rPr>
              <w:t>35) Республика Палау;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36) Республика Панама;</w:t>
            </w:r>
          </w:p>
          <w:p>
            <w:pPr>
              <w:spacing w:after="20"/>
              <w:ind w:left="20"/>
              <w:jc w:val="both"/>
            </w:pPr>
            <w:r>
              <w:rPr>
                <w:rFonts w:ascii="Times New Roman"/>
                <w:b w:val="false"/>
                <w:i w:val="false"/>
                <w:color w:val="000000"/>
                <w:sz w:val="20"/>
              </w:rPr>
              <w:t>
</w:t>
            </w:r>
            <w:r>
              <w:rPr>
                <w:rFonts w:ascii="Times New Roman"/>
                <w:b w:val="false"/>
                <w:i w:val="false"/>
                <w:color w:val="000000"/>
                <w:sz w:val="20"/>
              </w:rPr>
              <w:t>37) Независимое Государство Самоа;</w:t>
            </w:r>
          </w:p>
          <w:p>
            <w:pPr>
              <w:spacing w:after="20"/>
              <w:ind w:left="20"/>
              <w:jc w:val="both"/>
            </w:pPr>
            <w:r>
              <w:rPr>
                <w:rFonts w:ascii="Times New Roman"/>
                <w:b w:val="false"/>
                <w:i w:val="false"/>
                <w:color w:val="000000"/>
                <w:sz w:val="20"/>
              </w:rPr>
              <w:t>
</w:t>
            </w:r>
            <w:r>
              <w:rPr>
                <w:rFonts w:ascii="Times New Roman"/>
                <w:b w:val="false"/>
                <w:i w:val="false"/>
                <w:color w:val="000000"/>
                <w:sz w:val="20"/>
              </w:rPr>
              <w:t>38) Республика Сейшельские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39) Государство Сент-Винсент и Гренадины;</w:t>
            </w:r>
          </w:p>
          <w:p>
            <w:pPr>
              <w:spacing w:after="20"/>
              <w:ind w:left="20"/>
              <w:jc w:val="both"/>
            </w:pPr>
            <w:r>
              <w:rPr>
                <w:rFonts w:ascii="Times New Roman"/>
                <w:b w:val="false"/>
                <w:i w:val="false"/>
                <w:color w:val="000000"/>
                <w:sz w:val="20"/>
              </w:rPr>
              <w:t>
</w:t>
            </w:r>
            <w:r>
              <w:rPr>
                <w:rFonts w:ascii="Times New Roman"/>
                <w:b w:val="false"/>
                <w:i w:val="false"/>
                <w:color w:val="000000"/>
                <w:sz w:val="20"/>
              </w:rPr>
              <w:t>40) Федерация Сент-Китс и Невис;</w:t>
            </w:r>
          </w:p>
          <w:p>
            <w:pPr>
              <w:spacing w:after="20"/>
              <w:ind w:left="20"/>
              <w:jc w:val="both"/>
            </w:pPr>
            <w:r>
              <w:rPr>
                <w:rFonts w:ascii="Times New Roman"/>
                <w:b w:val="false"/>
                <w:i w:val="false"/>
                <w:color w:val="000000"/>
                <w:sz w:val="20"/>
              </w:rPr>
              <w:t>
</w:t>
            </w:r>
            <w:r>
              <w:rPr>
                <w:rFonts w:ascii="Times New Roman"/>
                <w:b w:val="false"/>
                <w:i w:val="false"/>
                <w:color w:val="000000"/>
                <w:sz w:val="20"/>
              </w:rPr>
              <w:t>41) Государство Сент-Люсия;</w:t>
            </w:r>
          </w:p>
          <w:p>
            <w:pPr>
              <w:spacing w:after="20"/>
              <w:ind w:left="20"/>
              <w:jc w:val="both"/>
            </w:pPr>
            <w:r>
              <w:rPr>
                <w:rFonts w:ascii="Times New Roman"/>
                <w:b w:val="false"/>
                <w:i w:val="false"/>
                <w:color w:val="000000"/>
                <w:sz w:val="20"/>
              </w:rPr>
              <w:t>
</w:t>
            </w:r>
            <w:r>
              <w:rPr>
                <w:rFonts w:ascii="Times New Roman"/>
                <w:b w:val="false"/>
                <w:i w:val="false"/>
                <w:color w:val="000000"/>
                <w:sz w:val="20"/>
              </w:rPr>
              <w:t>42) Королевство Тонга;</w:t>
            </w:r>
          </w:p>
          <w:p>
            <w:pPr>
              <w:spacing w:after="20"/>
              <w:ind w:left="20"/>
              <w:jc w:val="both"/>
            </w:pPr>
            <w:r>
              <w:rPr>
                <w:rFonts w:ascii="Times New Roman"/>
                <w:b w:val="false"/>
                <w:i w:val="false"/>
                <w:color w:val="000000"/>
                <w:sz w:val="20"/>
              </w:rPr>
              <w:t>
</w:t>
            </w:r>
            <w:r>
              <w:rPr>
                <w:rFonts w:ascii="Times New Roman"/>
                <w:b w:val="false"/>
                <w:i w:val="false"/>
                <w:color w:val="000000"/>
                <w:sz w:val="20"/>
              </w:rPr>
              <w:t>43) Соединенное Королевство Великобритании и Северной Ирландии (только в части следующих территорий):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Ангилья;</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Бермудские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Британские Виргинские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Гибралтар;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Каймановы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Монтсеррат;</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Теркс и Кайкос;</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Мэн;</w:t>
            </w:r>
          </w:p>
          <w:p>
            <w:pPr>
              <w:spacing w:after="20"/>
              <w:ind w:left="20"/>
              <w:jc w:val="both"/>
            </w:pPr>
            <w:r>
              <w:rPr>
                <w:rFonts w:ascii="Times New Roman"/>
                <w:b w:val="false"/>
                <w:i w:val="false"/>
                <w:color w:val="000000"/>
                <w:sz w:val="20"/>
              </w:rPr>
              <w:t>
</w:t>
            </w:r>
            <w:r>
              <w:rPr>
                <w:rFonts w:ascii="Times New Roman"/>
                <w:b w:val="false"/>
                <w:i w:val="false"/>
                <w:color w:val="000000"/>
                <w:sz w:val="20"/>
              </w:rPr>
              <w:t>Нормандские острова (острова Гернси, Джерси, Сарк, Олдерни);</w:t>
            </w:r>
          </w:p>
          <w:p>
            <w:pPr>
              <w:spacing w:after="20"/>
              <w:ind w:left="20"/>
              <w:jc w:val="both"/>
            </w:pPr>
            <w:r>
              <w:rPr>
                <w:rFonts w:ascii="Times New Roman"/>
                <w:b w:val="false"/>
                <w:i w:val="false"/>
                <w:color w:val="000000"/>
                <w:sz w:val="20"/>
              </w:rPr>
              <w:t>
</w:t>
            </w:r>
            <w:r>
              <w:rPr>
                <w:rFonts w:ascii="Times New Roman"/>
                <w:b w:val="false"/>
                <w:i w:val="false"/>
                <w:color w:val="000000"/>
                <w:sz w:val="20"/>
              </w:rPr>
              <w:t>44) Республика Филиппины;</w:t>
            </w:r>
          </w:p>
          <w:p>
            <w:pPr>
              <w:spacing w:after="20"/>
              <w:ind w:left="20"/>
              <w:jc w:val="both"/>
            </w:pPr>
            <w:r>
              <w:rPr>
                <w:rFonts w:ascii="Times New Roman"/>
                <w:b w:val="false"/>
                <w:i w:val="false"/>
                <w:color w:val="000000"/>
                <w:sz w:val="20"/>
              </w:rPr>
              <w:t>
45) Демократическая Республика Шри-Ланка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центральными правительствами стран, имеющих суверенный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ниже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организациями-нерезидентами Республики Казахстан, имеющими долговой рейтинг ниже "ВВ-" агентства Standard &amp; Poor's (Стандард энд Пурс) или рейтинг аналогичного уровня одного из других рейтинговых агентств, и организациями-нерезидентами Республики Казахстан, не имеющими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83"/>
          <w:p>
            <w:pPr>
              <w:spacing w:after="20"/>
              <w:ind w:left="20"/>
              <w:jc w:val="both"/>
            </w:pPr>
            <w:r>
              <w:rPr>
                <w:rFonts w:ascii="Times New Roman"/>
                <w:b w:val="false"/>
                <w:i w:val="false"/>
                <w:color w:val="000000"/>
                <w:sz w:val="20"/>
              </w:rPr>
              <w:t>
Ценные бумаги, выпущенные организациями-нерезидентами Республики Казахстан, зарегистрированными на территории нижеуказанных иностранных государств:</w:t>
            </w:r>
          </w:p>
          <w:bookmarkEnd w:id="83"/>
          <w:p>
            <w:pPr>
              <w:spacing w:after="20"/>
              <w:ind w:left="20"/>
              <w:jc w:val="both"/>
            </w:pPr>
            <w:r>
              <w:rPr>
                <w:rFonts w:ascii="Times New Roman"/>
                <w:b w:val="false"/>
                <w:i w:val="false"/>
                <w:color w:val="000000"/>
                <w:sz w:val="20"/>
              </w:rPr>
              <w:t>
</w:t>
            </w:r>
            <w:r>
              <w:rPr>
                <w:rFonts w:ascii="Times New Roman"/>
                <w:b w:val="false"/>
                <w:i w:val="false"/>
                <w:color w:val="000000"/>
                <w:sz w:val="20"/>
              </w:rPr>
              <w:t>1) Княжество Андорра;</w:t>
            </w:r>
          </w:p>
          <w:p>
            <w:pPr>
              <w:spacing w:after="20"/>
              <w:ind w:left="20"/>
              <w:jc w:val="both"/>
            </w:pPr>
            <w:r>
              <w:rPr>
                <w:rFonts w:ascii="Times New Roman"/>
                <w:b w:val="false"/>
                <w:i w:val="false"/>
                <w:color w:val="000000"/>
                <w:sz w:val="20"/>
              </w:rPr>
              <w:t>
</w:t>
            </w:r>
            <w:r>
              <w:rPr>
                <w:rFonts w:ascii="Times New Roman"/>
                <w:b w:val="false"/>
                <w:i w:val="false"/>
                <w:color w:val="000000"/>
                <w:sz w:val="20"/>
              </w:rPr>
              <w:t>2) Соединенные Штаты Америки (только в части территорий Американских Виргинских островов, острова Гуам и содружества Пуэрто-Рико);</w:t>
            </w:r>
          </w:p>
          <w:p>
            <w:pPr>
              <w:spacing w:after="20"/>
              <w:ind w:left="20"/>
              <w:jc w:val="both"/>
            </w:pPr>
            <w:r>
              <w:rPr>
                <w:rFonts w:ascii="Times New Roman"/>
                <w:b w:val="false"/>
                <w:i w:val="false"/>
                <w:color w:val="000000"/>
                <w:sz w:val="20"/>
              </w:rPr>
              <w:t>
</w:t>
            </w:r>
            <w:r>
              <w:rPr>
                <w:rFonts w:ascii="Times New Roman"/>
                <w:b w:val="false"/>
                <w:i w:val="false"/>
                <w:color w:val="000000"/>
                <w:sz w:val="20"/>
              </w:rPr>
              <w:t>3) Государство Антигуа и Барбуда;</w:t>
            </w:r>
          </w:p>
          <w:p>
            <w:pPr>
              <w:spacing w:after="20"/>
              <w:ind w:left="20"/>
              <w:jc w:val="both"/>
            </w:pPr>
            <w:r>
              <w:rPr>
                <w:rFonts w:ascii="Times New Roman"/>
                <w:b w:val="false"/>
                <w:i w:val="false"/>
                <w:color w:val="000000"/>
                <w:sz w:val="20"/>
              </w:rPr>
              <w:t>
</w:t>
            </w:r>
            <w:r>
              <w:rPr>
                <w:rFonts w:ascii="Times New Roman"/>
                <w:b w:val="false"/>
                <w:i w:val="false"/>
                <w:color w:val="000000"/>
                <w:sz w:val="20"/>
              </w:rPr>
              <w:t>4) Содружество Багамских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Государство Барбадос;</w:t>
            </w:r>
          </w:p>
          <w:p>
            <w:pPr>
              <w:spacing w:after="20"/>
              <w:ind w:left="20"/>
              <w:jc w:val="both"/>
            </w:pPr>
            <w:r>
              <w:rPr>
                <w:rFonts w:ascii="Times New Roman"/>
                <w:b w:val="false"/>
                <w:i w:val="false"/>
                <w:color w:val="000000"/>
                <w:sz w:val="20"/>
              </w:rPr>
              <w:t>
</w:t>
            </w:r>
            <w:r>
              <w:rPr>
                <w:rFonts w:ascii="Times New Roman"/>
                <w:b w:val="false"/>
                <w:i w:val="false"/>
                <w:color w:val="000000"/>
                <w:sz w:val="20"/>
              </w:rPr>
              <w:t>6) Государство Бахрейн;</w:t>
            </w:r>
          </w:p>
          <w:p>
            <w:pPr>
              <w:spacing w:after="20"/>
              <w:ind w:left="20"/>
              <w:jc w:val="both"/>
            </w:pPr>
            <w:r>
              <w:rPr>
                <w:rFonts w:ascii="Times New Roman"/>
                <w:b w:val="false"/>
                <w:i w:val="false"/>
                <w:color w:val="000000"/>
                <w:sz w:val="20"/>
              </w:rPr>
              <w:t>
</w:t>
            </w:r>
            <w:r>
              <w:rPr>
                <w:rFonts w:ascii="Times New Roman"/>
                <w:b w:val="false"/>
                <w:i w:val="false"/>
                <w:color w:val="000000"/>
                <w:sz w:val="20"/>
              </w:rPr>
              <w:t>7) Государство Белиз;</w:t>
            </w:r>
          </w:p>
          <w:p>
            <w:pPr>
              <w:spacing w:after="20"/>
              <w:ind w:left="20"/>
              <w:jc w:val="both"/>
            </w:pPr>
            <w:r>
              <w:rPr>
                <w:rFonts w:ascii="Times New Roman"/>
                <w:b w:val="false"/>
                <w:i w:val="false"/>
                <w:color w:val="000000"/>
                <w:sz w:val="20"/>
              </w:rPr>
              <w:t>
</w:t>
            </w:r>
            <w:r>
              <w:rPr>
                <w:rFonts w:ascii="Times New Roman"/>
                <w:b w:val="false"/>
                <w:i w:val="false"/>
                <w:color w:val="000000"/>
                <w:sz w:val="20"/>
              </w:rPr>
              <w:t>8) Государство Бруней Даруссалам;</w:t>
            </w:r>
          </w:p>
          <w:p>
            <w:pPr>
              <w:spacing w:after="20"/>
              <w:ind w:left="20"/>
              <w:jc w:val="both"/>
            </w:pPr>
            <w:r>
              <w:rPr>
                <w:rFonts w:ascii="Times New Roman"/>
                <w:b w:val="false"/>
                <w:i w:val="false"/>
                <w:color w:val="000000"/>
                <w:sz w:val="20"/>
              </w:rPr>
              <w:t>
</w:t>
            </w:r>
            <w:r>
              <w:rPr>
                <w:rFonts w:ascii="Times New Roman"/>
                <w:b w:val="false"/>
                <w:i w:val="false"/>
                <w:color w:val="000000"/>
                <w:sz w:val="20"/>
              </w:rPr>
              <w:t>9) Объединенные Арабские Эмираты (только в части территории города Дубай);</w:t>
            </w:r>
          </w:p>
          <w:p>
            <w:pPr>
              <w:spacing w:after="20"/>
              <w:ind w:left="20"/>
              <w:jc w:val="both"/>
            </w:pPr>
            <w:r>
              <w:rPr>
                <w:rFonts w:ascii="Times New Roman"/>
                <w:b w:val="false"/>
                <w:i w:val="false"/>
                <w:color w:val="000000"/>
                <w:sz w:val="20"/>
              </w:rPr>
              <w:t>
</w:t>
            </w:r>
            <w:r>
              <w:rPr>
                <w:rFonts w:ascii="Times New Roman"/>
                <w:b w:val="false"/>
                <w:i w:val="false"/>
                <w:color w:val="000000"/>
                <w:sz w:val="20"/>
              </w:rPr>
              <w:t>10) Республика Вануату;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11) Республика Гватемала;</w:t>
            </w:r>
          </w:p>
          <w:p>
            <w:pPr>
              <w:spacing w:after="20"/>
              <w:ind w:left="20"/>
              <w:jc w:val="both"/>
            </w:pPr>
            <w:r>
              <w:rPr>
                <w:rFonts w:ascii="Times New Roman"/>
                <w:b w:val="false"/>
                <w:i w:val="false"/>
                <w:color w:val="000000"/>
                <w:sz w:val="20"/>
              </w:rPr>
              <w:t>
</w:t>
            </w:r>
            <w:r>
              <w:rPr>
                <w:rFonts w:ascii="Times New Roman"/>
                <w:b w:val="false"/>
                <w:i w:val="false"/>
                <w:color w:val="000000"/>
                <w:sz w:val="20"/>
              </w:rPr>
              <w:t>12) Государство Гренада;</w:t>
            </w:r>
          </w:p>
          <w:p>
            <w:pPr>
              <w:spacing w:after="20"/>
              <w:ind w:left="20"/>
              <w:jc w:val="both"/>
            </w:pPr>
            <w:r>
              <w:rPr>
                <w:rFonts w:ascii="Times New Roman"/>
                <w:b w:val="false"/>
                <w:i w:val="false"/>
                <w:color w:val="000000"/>
                <w:sz w:val="20"/>
              </w:rPr>
              <w:t>
</w:t>
            </w:r>
            <w:r>
              <w:rPr>
                <w:rFonts w:ascii="Times New Roman"/>
                <w:b w:val="false"/>
                <w:i w:val="false"/>
                <w:color w:val="000000"/>
                <w:sz w:val="20"/>
              </w:rPr>
              <w:t>13) Республика Джибути;</w:t>
            </w:r>
          </w:p>
          <w:p>
            <w:pPr>
              <w:spacing w:after="20"/>
              <w:ind w:left="20"/>
              <w:jc w:val="both"/>
            </w:pPr>
            <w:r>
              <w:rPr>
                <w:rFonts w:ascii="Times New Roman"/>
                <w:b w:val="false"/>
                <w:i w:val="false"/>
                <w:color w:val="000000"/>
                <w:sz w:val="20"/>
              </w:rPr>
              <w:t>
</w:t>
            </w:r>
            <w:r>
              <w:rPr>
                <w:rFonts w:ascii="Times New Roman"/>
                <w:b w:val="false"/>
                <w:i w:val="false"/>
                <w:color w:val="000000"/>
                <w:sz w:val="20"/>
              </w:rPr>
              <w:t>14) Доминиканская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15) Новая Зеландия (только в части территории островов Кука и Ниуэ);</w:t>
            </w:r>
          </w:p>
          <w:p>
            <w:pPr>
              <w:spacing w:after="20"/>
              <w:ind w:left="20"/>
              <w:jc w:val="both"/>
            </w:pPr>
            <w:r>
              <w:rPr>
                <w:rFonts w:ascii="Times New Roman"/>
                <w:b w:val="false"/>
                <w:i w:val="false"/>
                <w:color w:val="000000"/>
                <w:sz w:val="20"/>
              </w:rPr>
              <w:t>
</w:t>
            </w:r>
            <w:r>
              <w:rPr>
                <w:rFonts w:ascii="Times New Roman"/>
                <w:b w:val="false"/>
                <w:i w:val="false"/>
                <w:color w:val="000000"/>
                <w:sz w:val="20"/>
              </w:rPr>
              <w:t>16) Республика Индонезия;</w:t>
            </w:r>
          </w:p>
          <w:p>
            <w:pPr>
              <w:spacing w:after="20"/>
              <w:ind w:left="20"/>
              <w:jc w:val="both"/>
            </w:pPr>
            <w:r>
              <w:rPr>
                <w:rFonts w:ascii="Times New Roman"/>
                <w:b w:val="false"/>
                <w:i w:val="false"/>
                <w:color w:val="000000"/>
                <w:sz w:val="20"/>
              </w:rPr>
              <w:t>
</w:t>
            </w:r>
            <w:r>
              <w:rPr>
                <w:rFonts w:ascii="Times New Roman"/>
                <w:b w:val="false"/>
                <w:i w:val="false"/>
                <w:color w:val="000000"/>
                <w:sz w:val="20"/>
              </w:rPr>
              <w:t>17) Испания (только в части территории Канарских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18) Республика Кипр;</w:t>
            </w:r>
          </w:p>
          <w:p>
            <w:pPr>
              <w:spacing w:after="20"/>
              <w:ind w:left="20"/>
              <w:jc w:val="both"/>
            </w:pPr>
            <w:r>
              <w:rPr>
                <w:rFonts w:ascii="Times New Roman"/>
                <w:b w:val="false"/>
                <w:i w:val="false"/>
                <w:color w:val="000000"/>
                <w:sz w:val="20"/>
              </w:rPr>
              <w:t>
</w:t>
            </w:r>
            <w:r>
              <w:rPr>
                <w:rFonts w:ascii="Times New Roman"/>
                <w:b w:val="false"/>
                <w:i w:val="false"/>
                <w:color w:val="000000"/>
                <w:sz w:val="20"/>
              </w:rPr>
              <w:t>19) Федеральная Исламская Республика Коморские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20) Республика Коста-Рика;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21) Китайская Народная Республика (только в части территорий специальных административных районов Аомынь (Макао) и Сянган (Гонконг);</w:t>
            </w:r>
          </w:p>
          <w:p>
            <w:pPr>
              <w:spacing w:after="20"/>
              <w:ind w:left="20"/>
              <w:jc w:val="both"/>
            </w:pPr>
            <w:r>
              <w:rPr>
                <w:rFonts w:ascii="Times New Roman"/>
                <w:b w:val="false"/>
                <w:i w:val="false"/>
                <w:color w:val="000000"/>
                <w:sz w:val="20"/>
              </w:rPr>
              <w:t>
</w:t>
            </w:r>
            <w:r>
              <w:rPr>
                <w:rFonts w:ascii="Times New Roman"/>
                <w:b w:val="false"/>
                <w:i w:val="false"/>
                <w:color w:val="000000"/>
                <w:sz w:val="20"/>
              </w:rPr>
              <w:t>22) Республика Либерия;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23) Княжество Лихтенштейн;</w:t>
            </w:r>
          </w:p>
          <w:p>
            <w:pPr>
              <w:spacing w:after="20"/>
              <w:ind w:left="20"/>
              <w:jc w:val="both"/>
            </w:pPr>
            <w:r>
              <w:rPr>
                <w:rFonts w:ascii="Times New Roman"/>
                <w:b w:val="false"/>
                <w:i w:val="false"/>
                <w:color w:val="000000"/>
                <w:sz w:val="20"/>
              </w:rPr>
              <w:t>
</w:t>
            </w:r>
            <w:r>
              <w:rPr>
                <w:rFonts w:ascii="Times New Roman"/>
                <w:b w:val="false"/>
                <w:i w:val="false"/>
                <w:color w:val="000000"/>
                <w:sz w:val="20"/>
              </w:rPr>
              <w:t>24) Республика Маврикий;</w:t>
            </w:r>
          </w:p>
          <w:p>
            <w:pPr>
              <w:spacing w:after="20"/>
              <w:ind w:left="20"/>
              <w:jc w:val="both"/>
            </w:pPr>
            <w:r>
              <w:rPr>
                <w:rFonts w:ascii="Times New Roman"/>
                <w:b w:val="false"/>
                <w:i w:val="false"/>
                <w:color w:val="000000"/>
                <w:sz w:val="20"/>
              </w:rPr>
              <w:t>
</w:t>
            </w:r>
            <w:r>
              <w:rPr>
                <w:rFonts w:ascii="Times New Roman"/>
                <w:b w:val="false"/>
                <w:i w:val="false"/>
                <w:color w:val="000000"/>
                <w:sz w:val="20"/>
              </w:rPr>
              <w:t>25) Малайзия (только в части территории анклава Лабуан);</w:t>
            </w:r>
          </w:p>
          <w:p>
            <w:pPr>
              <w:spacing w:after="20"/>
              <w:ind w:left="20"/>
              <w:jc w:val="both"/>
            </w:pPr>
            <w:r>
              <w:rPr>
                <w:rFonts w:ascii="Times New Roman"/>
                <w:b w:val="false"/>
                <w:i w:val="false"/>
                <w:color w:val="000000"/>
                <w:sz w:val="20"/>
              </w:rPr>
              <w:t>
</w:t>
            </w:r>
            <w:r>
              <w:rPr>
                <w:rFonts w:ascii="Times New Roman"/>
                <w:b w:val="false"/>
                <w:i w:val="false"/>
                <w:color w:val="000000"/>
                <w:sz w:val="20"/>
              </w:rPr>
              <w:t>26) Мальдивская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27) Республика Мальта;</w:t>
            </w:r>
          </w:p>
          <w:p>
            <w:pPr>
              <w:spacing w:after="20"/>
              <w:ind w:left="20"/>
              <w:jc w:val="both"/>
            </w:pPr>
            <w:r>
              <w:rPr>
                <w:rFonts w:ascii="Times New Roman"/>
                <w:b w:val="false"/>
                <w:i w:val="false"/>
                <w:color w:val="000000"/>
                <w:sz w:val="20"/>
              </w:rPr>
              <w:t>
</w:t>
            </w:r>
            <w:r>
              <w:rPr>
                <w:rFonts w:ascii="Times New Roman"/>
                <w:b w:val="false"/>
                <w:i w:val="false"/>
                <w:color w:val="000000"/>
                <w:sz w:val="20"/>
              </w:rPr>
              <w:t>28) Республика Маршалловы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29) Княжество Монако;</w:t>
            </w:r>
          </w:p>
          <w:p>
            <w:pPr>
              <w:spacing w:after="20"/>
              <w:ind w:left="20"/>
              <w:jc w:val="both"/>
            </w:pPr>
            <w:r>
              <w:rPr>
                <w:rFonts w:ascii="Times New Roman"/>
                <w:b w:val="false"/>
                <w:i w:val="false"/>
                <w:color w:val="000000"/>
                <w:sz w:val="20"/>
              </w:rPr>
              <w:t>
</w:t>
            </w:r>
            <w:r>
              <w:rPr>
                <w:rFonts w:ascii="Times New Roman"/>
                <w:b w:val="false"/>
                <w:i w:val="false"/>
                <w:color w:val="000000"/>
                <w:sz w:val="20"/>
              </w:rPr>
              <w:t>30) Союз Мьянма;</w:t>
            </w:r>
          </w:p>
          <w:p>
            <w:pPr>
              <w:spacing w:after="20"/>
              <w:ind w:left="20"/>
              <w:jc w:val="both"/>
            </w:pPr>
            <w:r>
              <w:rPr>
                <w:rFonts w:ascii="Times New Roman"/>
                <w:b w:val="false"/>
                <w:i w:val="false"/>
                <w:color w:val="000000"/>
                <w:sz w:val="20"/>
              </w:rPr>
              <w:t>
</w:t>
            </w:r>
            <w:r>
              <w:rPr>
                <w:rFonts w:ascii="Times New Roman"/>
                <w:b w:val="false"/>
                <w:i w:val="false"/>
                <w:color w:val="000000"/>
                <w:sz w:val="20"/>
              </w:rPr>
              <w:t>31) Республика Науру;</w:t>
            </w:r>
          </w:p>
          <w:p>
            <w:pPr>
              <w:spacing w:after="20"/>
              <w:ind w:left="20"/>
              <w:jc w:val="both"/>
            </w:pPr>
            <w:r>
              <w:rPr>
                <w:rFonts w:ascii="Times New Roman"/>
                <w:b w:val="false"/>
                <w:i w:val="false"/>
                <w:color w:val="000000"/>
                <w:sz w:val="20"/>
              </w:rPr>
              <w:t>
</w:t>
            </w:r>
            <w:r>
              <w:rPr>
                <w:rFonts w:ascii="Times New Roman"/>
                <w:b w:val="false"/>
                <w:i w:val="false"/>
                <w:color w:val="000000"/>
                <w:sz w:val="20"/>
              </w:rPr>
              <w:t>32) Нидерланды (только в части территории острова Аруба и зависимых территорий Антильских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33) Федеративная Республика Нигерия;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34) Португалия (только в части территории островов Мадейра);</w:t>
            </w:r>
          </w:p>
          <w:p>
            <w:pPr>
              <w:spacing w:after="20"/>
              <w:ind w:left="20"/>
              <w:jc w:val="both"/>
            </w:pPr>
            <w:r>
              <w:rPr>
                <w:rFonts w:ascii="Times New Roman"/>
                <w:b w:val="false"/>
                <w:i w:val="false"/>
                <w:color w:val="000000"/>
                <w:sz w:val="20"/>
              </w:rPr>
              <w:t>
</w:t>
            </w:r>
            <w:r>
              <w:rPr>
                <w:rFonts w:ascii="Times New Roman"/>
                <w:b w:val="false"/>
                <w:i w:val="false"/>
                <w:color w:val="000000"/>
                <w:sz w:val="20"/>
              </w:rPr>
              <w:t>35) Республика Палау;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36) Республика Панама;</w:t>
            </w:r>
          </w:p>
          <w:p>
            <w:pPr>
              <w:spacing w:after="20"/>
              <w:ind w:left="20"/>
              <w:jc w:val="both"/>
            </w:pPr>
            <w:r>
              <w:rPr>
                <w:rFonts w:ascii="Times New Roman"/>
                <w:b w:val="false"/>
                <w:i w:val="false"/>
                <w:color w:val="000000"/>
                <w:sz w:val="20"/>
              </w:rPr>
              <w:t>
</w:t>
            </w:r>
            <w:r>
              <w:rPr>
                <w:rFonts w:ascii="Times New Roman"/>
                <w:b w:val="false"/>
                <w:i w:val="false"/>
                <w:color w:val="000000"/>
                <w:sz w:val="20"/>
              </w:rPr>
              <w:t>37) Независимое Государство Самоа;</w:t>
            </w:r>
          </w:p>
          <w:p>
            <w:pPr>
              <w:spacing w:after="20"/>
              <w:ind w:left="20"/>
              <w:jc w:val="both"/>
            </w:pPr>
            <w:r>
              <w:rPr>
                <w:rFonts w:ascii="Times New Roman"/>
                <w:b w:val="false"/>
                <w:i w:val="false"/>
                <w:color w:val="000000"/>
                <w:sz w:val="20"/>
              </w:rPr>
              <w:t>
</w:t>
            </w:r>
            <w:r>
              <w:rPr>
                <w:rFonts w:ascii="Times New Roman"/>
                <w:b w:val="false"/>
                <w:i w:val="false"/>
                <w:color w:val="000000"/>
                <w:sz w:val="20"/>
              </w:rPr>
              <w:t>38) Республика Сейшельские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39) Государство Сент-Винсент и Гренадины;</w:t>
            </w:r>
          </w:p>
          <w:p>
            <w:pPr>
              <w:spacing w:after="20"/>
              <w:ind w:left="20"/>
              <w:jc w:val="both"/>
            </w:pPr>
            <w:r>
              <w:rPr>
                <w:rFonts w:ascii="Times New Roman"/>
                <w:b w:val="false"/>
                <w:i w:val="false"/>
                <w:color w:val="000000"/>
                <w:sz w:val="20"/>
              </w:rPr>
              <w:t>
</w:t>
            </w:r>
            <w:r>
              <w:rPr>
                <w:rFonts w:ascii="Times New Roman"/>
                <w:b w:val="false"/>
                <w:i w:val="false"/>
                <w:color w:val="000000"/>
                <w:sz w:val="20"/>
              </w:rPr>
              <w:t>40) Федерация Сент-Китс и Невис;</w:t>
            </w:r>
          </w:p>
          <w:p>
            <w:pPr>
              <w:spacing w:after="20"/>
              <w:ind w:left="20"/>
              <w:jc w:val="both"/>
            </w:pPr>
            <w:r>
              <w:rPr>
                <w:rFonts w:ascii="Times New Roman"/>
                <w:b w:val="false"/>
                <w:i w:val="false"/>
                <w:color w:val="000000"/>
                <w:sz w:val="20"/>
              </w:rPr>
              <w:t>
</w:t>
            </w:r>
            <w:r>
              <w:rPr>
                <w:rFonts w:ascii="Times New Roman"/>
                <w:b w:val="false"/>
                <w:i w:val="false"/>
                <w:color w:val="000000"/>
                <w:sz w:val="20"/>
              </w:rPr>
              <w:t>41) Государство Сент-Люсия;</w:t>
            </w:r>
          </w:p>
          <w:p>
            <w:pPr>
              <w:spacing w:after="20"/>
              <w:ind w:left="20"/>
              <w:jc w:val="both"/>
            </w:pPr>
            <w:r>
              <w:rPr>
                <w:rFonts w:ascii="Times New Roman"/>
                <w:b w:val="false"/>
                <w:i w:val="false"/>
                <w:color w:val="000000"/>
                <w:sz w:val="20"/>
              </w:rPr>
              <w:t>
</w:t>
            </w:r>
            <w:r>
              <w:rPr>
                <w:rFonts w:ascii="Times New Roman"/>
                <w:b w:val="false"/>
                <w:i w:val="false"/>
                <w:color w:val="000000"/>
                <w:sz w:val="20"/>
              </w:rPr>
              <w:t>42) Королевство Тонга;</w:t>
            </w:r>
          </w:p>
          <w:p>
            <w:pPr>
              <w:spacing w:after="20"/>
              <w:ind w:left="20"/>
              <w:jc w:val="both"/>
            </w:pPr>
            <w:r>
              <w:rPr>
                <w:rFonts w:ascii="Times New Roman"/>
                <w:b w:val="false"/>
                <w:i w:val="false"/>
                <w:color w:val="000000"/>
                <w:sz w:val="20"/>
              </w:rPr>
              <w:t>
</w:t>
            </w:r>
            <w:r>
              <w:rPr>
                <w:rFonts w:ascii="Times New Roman"/>
                <w:b w:val="false"/>
                <w:i w:val="false"/>
                <w:color w:val="000000"/>
                <w:sz w:val="20"/>
              </w:rPr>
              <w:t>43) Соединенное Королевство Великобритании и Северной Ирландии (только в части следующих территорий):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Ангилья;</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Бермудские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Британские Виргинские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Гибралтар;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Каймановы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Монтсеррат;</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Теркс и Кайкос;</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Мэн;</w:t>
            </w:r>
          </w:p>
          <w:p>
            <w:pPr>
              <w:spacing w:after="20"/>
              <w:ind w:left="20"/>
              <w:jc w:val="both"/>
            </w:pPr>
            <w:r>
              <w:rPr>
                <w:rFonts w:ascii="Times New Roman"/>
                <w:b w:val="false"/>
                <w:i w:val="false"/>
                <w:color w:val="000000"/>
                <w:sz w:val="20"/>
              </w:rPr>
              <w:t>
</w:t>
            </w:r>
            <w:r>
              <w:rPr>
                <w:rFonts w:ascii="Times New Roman"/>
                <w:b w:val="false"/>
                <w:i w:val="false"/>
                <w:color w:val="000000"/>
                <w:sz w:val="20"/>
              </w:rPr>
              <w:t>Нормандские острова (острова Гернси, Джерси, Сарк, Олдерни);</w:t>
            </w:r>
          </w:p>
          <w:p>
            <w:pPr>
              <w:spacing w:after="20"/>
              <w:ind w:left="20"/>
              <w:jc w:val="both"/>
            </w:pPr>
            <w:r>
              <w:rPr>
                <w:rFonts w:ascii="Times New Roman"/>
                <w:b w:val="false"/>
                <w:i w:val="false"/>
                <w:color w:val="000000"/>
                <w:sz w:val="20"/>
              </w:rPr>
              <w:t>
</w:t>
            </w:r>
            <w:r>
              <w:rPr>
                <w:rFonts w:ascii="Times New Roman"/>
                <w:b w:val="false"/>
                <w:i w:val="false"/>
                <w:color w:val="000000"/>
                <w:sz w:val="20"/>
              </w:rPr>
              <w:t>44) Республика Филиппины;</w:t>
            </w:r>
          </w:p>
          <w:p>
            <w:pPr>
              <w:spacing w:after="20"/>
              <w:ind w:left="20"/>
              <w:jc w:val="both"/>
            </w:pPr>
            <w:r>
              <w:rPr>
                <w:rFonts w:ascii="Times New Roman"/>
                <w:b w:val="false"/>
                <w:i w:val="false"/>
                <w:color w:val="000000"/>
                <w:sz w:val="20"/>
              </w:rPr>
              <w:t>
45) Демократическая Республика Шри-Ланка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балансе и имеющие кредитный рейтинг от "ВВ+" до "ВВ-" агентства Standard &amp; Poor's (Стандард энд Пурс) или рейтинг аналогичного уровня одного из других рейтинговых агентств или рейтинговую оценку от "kzBB+" до "kzBB-" по национальной шкале агентства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V группу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Таблице активов банка,</w:t>
            </w:r>
            <w:r>
              <w:br/>
            </w:r>
            <w:r>
              <w:rPr>
                <w:rFonts w:ascii="Times New Roman"/>
                <w:b w:val="false"/>
                <w:i w:val="false"/>
                <w:color w:val="000000"/>
                <w:sz w:val="20"/>
              </w:rPr>
              <w:t>взвешенных по степени</w:t>
            </w:r>
            <w:r>
              <w:br/>
            </w:r>
            <w:r>
              <w:rPr>
                <w:rFonts w:ascii="Times New Roman"/>
                <w:b w:val="false"/>
                <w:i w:val="false"/>
                <w:color w:val="000000"/>
                <w:sz w:val="20"/>
              </w:rPr>
              <w:t>кредитного риска вложений</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Пояснения</w:t>
      </w:r>
      <w:r>
        <w:br/>
      </w:r>
      <w:r>
        <w:rPr>
          <w:rFonts w:ascii="Times New Roman"/>
          <w:b/>
          <w:i w:val="false"/>
          <w:color w:val="000000"/>
        </w:rPr>
        <w:t>к расчету активов банка, подлежащих взвешиванию по степени кредитного риска вложений</w:t>
      </w:r>
    </w:p>
    <w:bookmarkStart w:name="z312" w:id="84"/>
    <w:p>
      <w:pPr>
        <w:spacing w:after="0"/>
        <w:ind w:left="0"/>
        <w:jc w:val="both"/>
      </w:pPr>
      <w:r>
        <w:rPr>
          <w:rFonts w:ascii="Times New Roman"/>
          <w:b w:val="false"/>
          <w:i w:val="false"/>
          <w:color w:val="000000"/>
          <w:sz w:val="28"/>
        </w:rPr>
        <w:t>
      1. Вклады, дебиторская задолженность, приобретенные ценные бумаги, займы, по которым у банка имеется обеспечение (в виде активов, указанных в строках 1, 2, 3, 10, 11, 12, 15, 16, 17, 18, 19 и 20 Таблицы активов банка, взвешенных по степени кредитного риска вложений (далее – Таблица), скорректированная стоимость которого составляет не менее 50 (пятидесяти) процентов объема указанных активов, при наличии в банках адекватных систем учета, позволяющих определить скорректированную стоимость обеспечения в соответствии с настоящим пунктом, включаются в расчет активов, взвешенных по степени риска, за минусом скорректированной стоимости обеспечения.</w:t>
      </w:r>
    </w:p>
    <w:bookmarkEnd w:id="84"/>
    <w:bookmarkStart w:name="z313" w:id="85"/>
    <w:p>
      <w:pPr>
        <w:spacing w:after="0"/>
        <w:ind w:left="0"/>
        <w:jc w:val="both"/>
      </w:pPr>
      <w:r>
        <w:rPr>
          <w:rFonts w:ascii="Times New Roman"/>
          <w:b w:val="false"/>
          <w:i w:val="false"/>
          <w:color w:val="000000"/>
          <w:sz w:val="28"/>
        </w:rPr>
        <w:t>
      Скорректированная стоимость обеспечения (в виде активов, указанных в строках 1, 2, 3, 10, 11, 12, 15, 16, 17, 18, 19 и 20 Таблицы) равняется:</w:t>
      </w:r>
    </w:p>
    <w:bookmarkEnd w:id="85"/>
    <w:bookmarkStart w:name="z314" w:id="86"/>
    <w:p>
      <w:pPr>
        <w:spacing w:after="0"/>
        <w:ind w:left="0"/>
        <w:jc w:val="both"/>
      </w:pPr>
      <w:r>
        <w:rPr>
          <w:rFonts w:ascii="Times New Roman"/>
          <w:b w:val="false"/>
          <w:i w:val="false"/>
          <w:color w:val="000000"/>
          <w:sz w:val="28"/>
        </w:rPr>
        <w:t>
      100 (ста) процентам суммы вкладов, в том числе в данном банке, предоставленных в качестве обеспечения;</w:t>
      </w:r>
    </w:p>
    <w:bookmarkEnd w:id="86"/>
    <w:bookmarkStart w:name="z315" w:id="87"/>
    <w:p>
      <w:pPr>
        <w:spacing w:after="0"/>
        <w:ind w:left="0"/>
        <w:jc w:val="both"/>
      </w:pPr>
      <w:r>
        <w:rPr>
          <w:rFonts w:ascii="Times New Roman"/>
          <w:b w:val="false"/>
          <w:i w:val="false"/>
          <w:color w:val="000000"/>
          <w:sz w:val="28"/>
        </w:rPr>
        <w:t>
      95 (девяносто пяти) процентам рыночной стоимости ценных бумаг, переданных в обеспечение;</w:t>
      </w:r>
    </w:p>
    <w:bookmarkEnd w:id="87"/>
    <w:bookmarkStart w:name="z316" w:id="88"/>
    <w:p>
      <w:pPr>
        <w:spacing w:after="0"/>
        <w:ind w:left="0"/>
        <w:jc w:val="both"/>
      </w:pPr>
      <w:r>
        <w:rPr>
          <w:rFonts w:ascii="Times New Roman"/>
          <w:b w:val="false"/>
          <w:i w:val="false"/>
          <w:color w:val="000000"/>
          <w:sz w:val="28"/>
        </w:rPr>
        <w:t>
      85 (восьмидесяти пяти) процентам рыночной стоимости аффинированных драгоценных металлов, переданных в обеспечение.</w:t>
      </w:r>
    </w:p>
    <w:bookmarkEnd w:id="88"/>
    <w:bookmarkStart w:name="z317" w:id="89"/>
    <w:p>
      <w:pPr>
        <w:spacing w:after="0"/>
        <w:ind w:left="0"/>
        <w:jc w:val="both"/>
      </w:pPr>
      <w:r>
        <w:rPr>
          <w:rFonts w:ascii="Times New Roman"/>
          <w:b w:val="false"/>
          <w:i w:val="false"/>
          <w:color w:val="000000"/>
          <w:sz w:val="28"/>
        </w:rPr>
        <w:t>
      Необеспеченная часть вышеуказанных вкладов, дебиторской задолженности, приобретенных ценных бумаг, взвешивается согласно Таблице, по степени риска, соответствующей вкладам, дебиторской задолженности, приобретенным ценным бумагам.</w:t>
      </w:r>
    </w:p>
    <w:bookmarkEnd w:id="89"/>
    <w:bookmarkStart w:name="z318" w:id="90"/>
    <w:p>
      <w:pPr>
        <w:spacing w:after="0"/>
        <w:ind w:left="0"/>
        <w:jc w:val="both"/>
      </w:pPr>
      <w:r>
        <w:rPr>
          <w:rFonts w:ascii="Times New Roman"/>
          <w:b w:val="false"/>
          <w:i w:val="false"/>
          <w:color w:val="000000"/>
          <w:sz w:val="28"/>
        </w:rPr>
        <w:t>
      2. Займы, по которым у банка имеется обеспечение в виде безотзывной и безусловной гарантии акционерных обществ "Фонд национального благосостояния "Самрук-Қазына" и "Национальный управляющий холдинг "Байтерек", договора страхования, содержащего пункты о безусловном и безотзывном исполнении обязательств по страховой выплате, заключенного с Экспортно-кредитным агентством Казахстана, имеющим государственную гарантию по поддержке экспорта, гарантий или резервных аккредитивов, выпущенных в соответствии с Международной практикой резервных аккредитивов (International Standby Practices, ISP98) или Унифицированными правилами для гарантий по требованию (Uniform Rules for Demand Guarantees, URDG758), банков-нерезидентов Республики Казахстан, имеющих долгосрочный долговой рейтинг не ниже "А-" агентства Standard &amp; Poor's (Стандард энд Пурс) или рейтинг аналогичного уровня одного из других рейтинговых агентств сумма которых покрывает не менее 50 (пятидесяти) процентов объема указанных займов, включаются в расчет активов, взвешенных по степени риска за минусом скорректированной стоимости обеспечения.</w:t>
      </w:r>
    </w:p>
    <w:bookmarkEnd w:id="90"/>
    <w:bookmarkStart w:name="z319" w:id="91"/>
    <w:p>
      <w:pPr>
        <w:spacing w:after="0"/>
        <w:ind w:left="0"/>
        <w:jc w:val="both"/>
      </w:pPr>
      <w:r>
        <w:rPr>
          <w:rFonts w:ascii="Times New Roman"/>
          <w:b w:val="false"/>
          <w:i w:val="false"/>
          <w:color w:val="000000"/>
          <w:sz w:val="28"/>
        </w:rPr>
        <w:t>
      Скорректированная стоимость обеспечения в виде гарантии акционерных обществ "Фонд национального благосостояния "Самрук-Қазына" и "Национальный управляющий холдинг "Байтерек", договора страхования, содержащего пункты о безусловном и безотзывном исполнении обязательств по страховой выплате, заключенного с Экспортно-кредитным агентством Казахстана, имеющим государственную гарантию по поддержке экспорта, гарантии или резервных аккредитивов, выпущенных в соответствии с Международной практикой резервных аккредитивов (International Standby Practices, ISP98) или Унифицированными правилами для гарантий по требованию (Uniform Rules for Demand Guarantees, URDG758), банков-нерезидентов Республики Казахстан, имеющих долгосрочный долговой рейтинг не ниже "А-" агентства Standard &amp; Poor's (Стандард энд Пурс) или рейтинг аналогичного уровня одного из других рейтинговых агентств равняется 95 (девяноста пяти) процентам суммы гарантии, договора страхования.</w:t>
      </w:r>
    </w:p>
    <w:bookmarkEnd w:id="91"/>
    <w:bookmarkStart w:name="z320" w:id="92"/>
    <w:p>
      <w:pPr>
        <w:spacing w:after="0"/>
        <w:ind w:left="0"/>
        <w:jc w:val="both"/>
      </w:pPr>
      <w:r>
        <w:rPr>
          <w:rFonts w:ascii="Times New Roman"/>
          <w:b w:val="false"/>
          <w:i w:val="false"/>
          <w:color w:val="000000"/>
          <w:sz w:val="28"/>
        </w:rPr>
        <w:t>
      3. Вклады, дебиторская задолженность, приобретенные ценные бумаги, займы, инвестиции, не включенные в расчет инвестиций банка, гарантированные (застрахованные) организациями, имеющими степень риска ниже контрагента, включаются в расчет активов, взвешенных по степени риска (за минусом гарантированной (застрахованной) суммы вкладов, дебиторской задолженности, приобретенных ценных бумаг, займов, инвестиций, не включенных в расчет инвестиций банка) по степени риска должника.</w:t>
      </w:r>
    </w:p>
    <w:bookmarkEnd w:id="92"/>
    <w:bookmarkStart w:name="z321" w:id="93"/>
    <w:p>
      <w:pPr>
        <w:spacing w:after="0"/>
        <w:ind w:left="0"/>
        <w:jc w:val="both"/>
      </w:pPr>
      <w:r>
        <w:rPr>
          <w:rFonts w:ascii="Times New Roman"/>
          <w:b w:val="false"/>
          <w:i w:val="false"/>
          <w:color w:val="000000"/>
          <w:sz w:val="28"/>
        </w:rPr>
        <w:t>
      Гарантированная (застрахованная) сумма вкладов, дебиторской задолженности, приобретенных ценных бумаг, займов, инвестиций, не включенных в расчет инвестиций банка, взвешивается по степени риска дебиторской задолженности соответствующего гаранта (страховщика).</w:t>
      </w:r>
    </w:p>
    <w:bookmarkEnd w:id="93"/>
    <w:bookmarkStart w:name="z322" w:id="94"/>
    <w:p>
      <w:pPr>
        <w:spacing w:after="0"/>
        <w:ind w:left="0"/>
        <w:jc w:val="both"/>
      </w:pPr>
      <w:r>
        <w:rPr>
          <w:rFonts w:ascii="Times New Roman"/>
          <w:b w:val="false"/>
          <w:i w:val="false"/>
          <w:color w:val="000000"/>
          <w:sz w:val="28"/>
        </w:rPr>
        <w:t>
      4. Вклады, дебиторская задолженность, приобретенные ценные бумаги и займы, указанные в пункте 1 настоящих Пояснений к расчету активов банка, подлежащих взвешиванию по степени кредитного риска вложений (далее - Пояснения), предоставленные нерезидентам Республики Казахстан:</w:t>
      </w:r>
    </w:p>
    <w:bookmarkEnd w:id="94"/>
    <w:bookmarkStart w:name="z323" w:id="95"/>
    <w:p>
      <w:pPr>
        <w:spacing w:after="0"/>
        <w:ind w:left="0"/>
        <w:jc w:val="both"/>
      </w:pPr>
      <w:r>
        <w:rPr>
          <w:rFonts w:ascii="Times New Roman"/>
          <w:b w:val="false"/>
          <w:i w:val="false"/>
          <w:color w:val="000000"/>
          <w:sz w:val="28"/>
        </w:rPr>
        <w:t>
      1) зарегистрированным в качестве юридического лица на территории офшорных зон;</w:t>
      </w:r>
    </w:p>
    <w:bookmarkEnd w:id="95"/>
    <w:bookmarkStart w:name="z324" w:id="96"/>
    <w:p>
      <w:pPr>
        <w:spacing w:after="0"/>
        <w:ind w:left="0"/>
        <w:jc w:val="both"/>
      </w:pPr>
      <w:r>
        <w:rPr>
          <w:rFonts w:ascii="Times New Roman"/>
          <w:b w:val="false"/>
          <w:i w:val="false"/>
          <w:color w:val="000000"/>
          <w:sz w:val="28"/>
        </w:rPr>
        <w:t>
      2) являющимся зависимыми от юридических лиц, зарегистрированных на территории офшорных зон, владеющих в отдельности более чем 5 (пятью) процентами уставного капитала, или дочерними по отношению к юридическому лицу, зарегистрированному на территории офшорной зоны;</w:t>
      </w:r>
    </w:p>
    <w:bookmarkEnd w:id="96"/>
    <w:bookmarkStart w:name="z325" w:id="97"/>
    <w:p>
      <w:pPr>
        <w:spacing w:after="0"/>
        <w:ind w:left="0"/>
        <w:jc w:val="both"/>
      </w:pPr>
      <w:r>
        <w:rPr>
          <w:rFonts w:ascii="Times New Roman"/>
          <w:b w:val="false"/>
          <w:i w:val="false"/>
          <w:color w:val="000000"/>
          <w:sz w:val="28"/>
        </w:rPr>
        <w:t>
      3) являющимся гражданами офшорных зон;</w:t>
      </w:r>
    </w:p>
    <w:bookmarkEnd w:id="97"/>
    <w:bookmarkStart w:name="z326" w:id="98"/>
    <w:p>
      <w:pPr>
        <w:spacing w:after="0"/>
        <w:ind w:left="0"/>
        <w:jc w:val="both"/>
      </w:pPr>
      <w:r>
        <w:rPr>
          <w:rFonts w:ascii="Times New Roman"/>
          <w:b w:val="false"/>
          <w:i w:val="false"/>
          <w:color w:val="000000"/>
          <w:sz w:val="28"/>
        </w:rPr>
        <w:t>
      взвешиваются по степени риска согласно Таблице, независимо от наличия обеспечения, указанного в пункте 1 Пояснений.</w:t>
      </w:r>
    </w:p>
    <w:bookmarkEnd w:id="98"/>
    <w:bookmarkStart w:name="z327" w:id="99"/>
    <w:p>
      <w:pPr>
        <w:spacing w:after="0"/>
        <w:ind w:left="0"/>
        <w:jc w:val="both"/>
      </w:pPr>
      <w:r>
        <w:rPr>
          <w:rFonts w:ascii="Times New Roman"/>
          <w:b w:val="false"/>
          <w:i w:val="false"/>
          <w:color w:val="000000"/>
          <w:sz w:val="28"/>
        </w:rPr>
        <w:t>
      5. Вклады, дебиторская задолженность, приобретенные ценные бумаги и займы, указанные в пункте 1 Пояснений, предоставленные нерезидентам Республики Казахстан:</w:t>
      </w:r>
    </w:p>
    <w:bookmarkEnd w:id="99"/>
    <w:bookmarkStart w:name="z328" w:id="100"/>
    <w:p>
      <w:pPr>
        <w:spacing w:after="0"/>
        <w:ind w:left="0"/>
        <w:jc w:val="both"/>
      </w:pPr>
      <w:r>
        <w:rPr>
          <w:rFonts w:ascii="Times New Roman"/>
          <w:b w:val="false"/>
          <w:i w:val="false"/>
          <w:color w:val="000000"/>
          <w:sz w:val="28"/>
        </w:rPr>
        <w:t>
      1) зарегистрированным в качестве юридического лица на территории офшорных зон, но имеющим долговой рейтинг не ниже "АА-" агентства Standard &amp; Poor's (Стандард энд Пурс) или рейтинг аналогичного уровня одного из других рейтинговых агентств или соответствующую гарантию головной организации, долговой рейтинг которой не ниже указанного уровня, в обеспечение всей суммы обязательств;</w:t>
      </w:r>
    </w:p>
    <w:bookmarkEnd w:id="100"/>
    <w:bookmarkStart w:name="z329" w:id="101"/>
    <w:p>
      <w:pPr>
        <w:spacing w:after="0"/>
        <w:ind w:left="0"/>
        <w:jc w:val="both"/>
      </w:pPr>
      <w:r>
        <w:rPr>
          <w:rFonts w:ascii="Times New Roman"/>
          <w:b w:val="false"/>
          <w:i w:val="false"/>
          <w:color w:val="000000"/>
          <w:sz w:val="28"/>
        </w:rPr>
        <w:t>
      2) являющимся зависимыми от юридических лиц, зарегистрированных на территории офшорных зон, владеющих в отдельности более 5 (пятью) процентами уставного капитала, или дочерними по отношению к юридическому лицу, зарегистрированному на территории офшорной зоны, но имеющему долговой рейтинг не ниже указанного уровня или соответствующую гарантию головной организации, долговой рейтинг которой не ниже указанного уровня, в обеспечение всей суммы обязательств, за исключением требований к нерезидентам Республики Казахстан, являющимся юридическими лицами, зарегистрированными на территории офшорных зон, или их гражданами либо юридическими лицами, зарегистрированными на территории государств, отнесенных Организацией экономического сотрудничества и развития к перечню офшорных территорий, не принявших обязательств по информационному обмену, или их гражданами, или к организациям, являющимся зависимыми от юридических лиц, владеющих в отдельности более 5 (пятью) процентами уставного капитала, либо дочерними по отношению к юридическим лицам, зарегистрированным на территории указанных офшорных зон;</w:t>
      </w:r>
    </w:p>
    <w:bookmarkEnd w:id="101"/>
    <w:bookmarkStart w:name="z330" w:id="102"/>
    <w:p>
      <w:pPr>
        <w:spacing w:after="0"/>
        <w:ind w:left="0"/>
        <w:jc w:val="both"/>
      </w:pPr>
      <w:r>
        <w:rPr>
          <w:rFonts w:ascii="Times New Roman"/>
          <w:b w:val="false"/>
          <w:i w:val="false"/>
          <w:color w:val="000000"/>
          <w:sz w:val="28"/>
        </w:rPr>
        <w:t>
      взвешиваются по нулевой степени риска.</w:t>
      </w:r>
    </w:p>
    <w:bookmarkEnd w:id="102"/>
    <w:bookmarkStart w:name="z331" w:id="103"/>
    <w:p>
      <w:pPr>
        <w:spacing w:after="0"/>
        <w:ind w:left="0"/>
        <w:jc w:val="both"/>
      </w:pPr>
      <w:r>
        <w:rPr>
          <w:rFonts w:ascii="Times New Roman"/>
          <w:b w:val="false"/>
          <w:i w:val="false"/>
          <w:color w:val="000000"/>
          <w:sz w:val="28"/>
        </w:rPr>
        <w:t>
      6. Для целей расчета активов банка, взвешенных по степени риска вложений:</w:t>
      </w:r>
    </w:p>
    <w:bookmarkEnd w:id="103"/>
    <w:bookmarkStart w:name="z332" w:id="104"/>
    <w:p>
      <w:pPr>
        <w:spacing w:after="0"/>
        <w:ind w:left="0"/>
        <w:jc w:val="both"/>
      </w:pPr>
      <w:r>
        <w:rPr>
          <w:rFonts w:ascii="Times New Roman"/>
          <w:b w:val="false"/>
          <w:i w:val="false"/>
          <w:color w:val="000000"/>
          <w:sz w:val="28"/>
        </w:rPr>
        <w:t>
      под ипотечным жилищным займом понимается ипотечный заем, предоставленный физическим лицам в целях строительства жилища либо его покупки и (или) ремонта;</w:t>
      </w:r>
    </w:p>
    <w:bookmarkEnd w:id="104"/>
    <w:bookmarkStart w:name="z333" w:id="105"/>
    <w:p>
      <w:pPr>
        <w:spacing w:after="0"/>
        <w:ind w:left="0"/>
        <w:jc w:val="both"/>
      </w:pPr>
      <w:r>
        <w:rPr>
          <w:rFonts w:ascii="Times New Roman"/>
          <w:b w:val="false"/>
          <w:i w:val="false"/>
          <w:color w:val="000000"/>
          <w:sz w:val="28"/>
        </w:rPr>
        <w:t>
      под потребительским займом понимается заем, предоставленный физическим лицам на приобретение товаров, работ и услуг, не связанных с осуществлением предпринимательской деятельности.</w:t>
      </w:r>
    </w:p>
    <w:bookmarkEnd w:id="105"/>
    <w:bookmarkStart w:name="z334" w:id="106"/>
    <w:p>
      <w:pPr>
        <w:spacing w:after="0"/>
        <w:ind w:left="0"/>
        <w:jc w:val="both"/>
      </w:pPr>
      <w:r>
        <w:rPr>
          <w:rFonts w:ascii="Times New Roman"/>
          <w:b w:val="false"/>
          <w:i w:val="false"/>
          <w:color w:val="000000"/>
          <w:sz w:val="28"/>
        </w:rPr>
        <w:t>
      7. Если ценная бумага имеет специальный долговой рейтинг выпуска, то при взвешивании активов банка по степени риска необходимо учитывать рейтинг ценной бумаги.</w:t>
      </w:r>
    </w:p>
    <w:bookmarkEnd w:id="106"/>
    <w:bookmarkStart w:name="z335" w:id="107"/>
    <w:p>
      <w:pPr>
        <w:spacing w:after="0"/>
        <w:ind w:left="0"/>
        <w:jc w:val="both"/>
      </w:pPr>
      <w:r>
        <w:rPr>
          <w:rFonts w:ascii="Times New Roman"/>
          <w:b w:val="false"/>
          <w:i w:val="false"/>
          <w:color w:val="000000"/>
          <w:sz w:val="28"/>
        </w:rPr>
        <w:t>
      8. Ценные бумаги, являющиеся предметом операции "обратного репо", заключенной с участием центрального контрагента, взвешиваются по нулевой степени риска.</w:t>
      </w:r>
    </w:p>
    <w:bookmarkEnd w:id="107"/>
    <w:bookmarkStart w:name="z336" w:id="108"/>
    <w:p>
      <w:pPr>
        <w:spacing w:after="0"/>
        <w:ind w:left="0"/>
        <w:jc w:val="both"/>
      </w:pPr>
      <w:r>
        <w:rPr>
          <w:rFonts w:ascii="Times New Roman"/>
          <w:b w:val="false"/>
          <w:i w:val="false"/>
          <w:color w:val="000000"/>
          <w:sz w:val="28"/>
        </w:rPr>
        <w:t>
      9. В период с 21 февраля 2022 года по 30 сентября 2022 года включительно активы в виде требований по открытым корреспондентским счетам к банкам-нерезидентам Республики Казахстан, вкладов в организациях-нерезидентах Республики Казахстан, займов, предоставленных организациям-нерезидентам Республики Казахстан, ценных бумаг иностранных эмитентов, долговой или суверенный рейтинг которых был понижен по причине введения санкционных ограничений со стороны Соединенных Штатов Америки и стран Европейского Союза, включаются в расчет активов, взвешиваемых по степени кредитного риска в соответствии с Таблицей, на основании долговых или суверенных рейтингов присвоенных им агентством Standard &amp; Poor's (Стандард энд Пурс) или одним из других рейтинговых агентств по состоянию на 1 февраля 2022 года, с повышением равными долями в течение последовательных 6 (шести) месяцев степени кредитного риска до категории активов в соответствии с Таблицей с учетом пересмотренных долговых или суверенных рейтингов.</w:t>
      </w:r>
    </w:p>
    <w:bookmarkEnd w:id="108"/>
    <w:bookmarkStart w:name="z337" w:id="109"/>
    <w:p>
      <w:pPr>
        <w:spacing w:after="0"/>
        <w:ind w:left="0"/>
        <w:jc w:val="both"/>
      </w:pPr>
      <w:r>
        <w:rPr>
          <w:rFonts w:ascii="Times New Roman"/>
          <w:b w:val="false"/>
          <w:i w:val="false"/>
          <w:color w:val="000000"/>
          <w:sz w:val="28"/>
        </w:rPr>
        <w:t xml:space="preserve">
      10. Степень кредитного риска по займу согласно Таблице или Значениям коэффициентов взвешивания по степени кредитного риска вложений по беззалоговым потребительским займам при расчете коэффициента долговой нагрузки согласно приложению 5-1 к Нормативам (далее – Значения) снижается в два раза, если в отношении такого займа заемщиком - физическим лицом осуществляется выполнение плана реабилитации, составленного в соответствии с </w:t>
      </w:r>
      <w:r>
        <w:rPr>
          <w:rFonts w:ascii="Times New Roman"/>
          <w:b w:val="false"/>
          <w:i w:val="false"/>
          <w:color w:val="000000"/>
          <w:sz w:val="28"/>
        </w:rPr>
        <w:t>пунктом 19</w:t>
      </w:r>
      <w:r>
        <w:rPr>
          <w:rFonts w:ascii="Times New Roman"/>
          <w:b w:val="false"/>
          <w:i w:val="false"/>
          <w:color w:val="000000"/>
          <w:sz w:val="28"/>
        </w:rPr>
        <w:t xml:space="preserve"> Правил предоставления банковских услуг и рассмотрения банками, организациями, осуществляющими отдельные виды банковских операций, обращений клиентов, возникающих в процессе предоставления банковских услуг, утвержденных постановлением Правления Национального Банка Республики Казахстан от 28 июля 2017 года № 136 (зарегистрированным в Реестре государственной регистрации нормативных правовых актов под № 15541).</w:t>
      </w:r>
    </w:p>
    <w:bookmarkEnd w:id="109"/>
    <w:bookmarkStart w:name="z338" w:id="110"/>
    <w:p>
      <w:pPr>
        <w:spacing w:after="0"/>
        <w:ind w:left="0"/>
        <w:jc w:val="both"/>
      </w:pPr>
      <w:r>
        <w:rPr>
          <w:rFonts w:ascii="Times New Roman"/>
          <w:b w:val="false"/>
          <w:i w:val="false"/>
          <w:color w:val="000000"/>
          <w:sz w:val="28"/>
        </w:rPr>
        <w:t>
      В случае неисполнения заемщиком-физическим лицом плана реабилитации, указанного в части первой настоящего пункта, заем взвешивается по степени кредитного риска согласно Таблице или Значениям.</w:t>
      </w:r>
    </w:p>
    <w:bookmarkEnd w:id="110"/>
    <w:bookmarkStart w:name="z339" w:id="111"/>
    <w:p>
      <w:pPr>
        <w:spacing w:after="0"/>
        <w:ind w:left="0"/>
        <w:jc w:val="both"/>
      </w:pPr>
      <w:r>
        <w:rPr>
          <w:rFonts w:ascii="Times New Roman"/>
          <w:b w:val="false"/>
          <w:i w:val="false"/>
          <w:color w:val="000000"/>
          <w:sz w:val="28"/>
        </w:rPr>
        <w:t>
      11. Активы, включенные в расчет активов, условных и возможных требований и обязательств с учетом рыночного риска в соответствии с пунктом 21 Нормативов, не включаются в расчет активов, условных и возможных обязательств, взвешиваемых по степени кредитного риска, за исключением активов, включенных в расчет финансовых инструментов с рыночным риском, связанным с изменением обменных курсов валют и курсов драгоценных металлов.</w:t>
      </w:r>
    </w:p>
    <w:bookmarkEnd w:id="1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