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e1b6" w14:textId="43fe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маслихата города Алматы VIII созыва от 29 марта 2024 года № 97. Зарегистрировано в Департаменте юстиции города Алматы 4 апреля 2024 года № 1768-02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 Закона Республики Казахстан "О правовых актах",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маслихата города Алматы: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сентября 2017 года № 152 "Об утверждении правил регулирования миграционных процессов в городе Алматы" (зарегистрировано в государственном Реестре нормативных правовых актов № 1410);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2021 года № 22 "О внесении изменения в решение маслихата города Алматы от 15 сентября 2017 года № 152 "Об утверждении правил регулирования миграционных процессов в городе Алматы" (зарегистрировано в государственном Реестре нормативных правовых актов № 1691).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