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11e5" w14:textId="4521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Положении "Об основных требованиях, предъявляемых к заключению аудиторов, уполномоченных на аудиторскую проверку банков (банковской деятельности), и о видах составляемых аудиторами заключений"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декабря 1996 года N 346. Зарегистрировано в Министерстве юстиции Республики Казахстан 21 января 1998 г. N 433. Утратило силу - постановлением Правления Нацбанка РК от 18 июня 1999г. N 129 ~V990855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Казахстан, имеющего силу Закона, "О банках и банковской деятельности в Республике Казахстан" от 31.08.95 г. N 2445 Правление Национального Банка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Положение "Об основных требованиях, предъявляемых к заключению аудиторов, уполномоченных на аудиторскую проверку банков (банковской деятельности), и о видах составляемых аудиторами заключений" и ввести его в действие с 1 января 1997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Департаменту банковского надзора (Джаугаштина Б.К.) довести настоящее Постановление и вышеназванное Положение до сведения областных (Главного Алматинского территориального) управлений Национального Банка Республики Казахстан и банков второго уровня.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Контроль за выполнением настоящего Постановления возложить на заместителя Председателя Национального Банка Республики Казахстан Сайденова А.Г.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Нацбанка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Положение разработано в соответствии с действующим банковским законодательством и законодательными актами, регулирующими вопросы аудиторской деятельности, определяет основные требования, предъявляемые к заключению аудиторов, уполномоченных на аудиторскую проверку банков (банковской деятельности), и условные виды составляемых аудиторами заключений.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1.1. Аудиторы, уполномоченные в установленном порядке на проверку банков (банковской деятельности) по результатом проводимых ими аудиторских проверок составляют заключения (далее - отчет о результатах аудита) в соответствии с требованиями действующего законодательства и настоящего Положения.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1.2. Аудиторская проверка банка производится уполномоченным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аудитором в сроки и объеме, а также на условиях, определяемых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(договором) с банком.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1.3. Общие условия проведения аудиторской проверки банковской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предусмотрены Положением "О выдаче, аннулировании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лицензии на право проведения аудиторской проверки банковской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и требованиях, предъявляемых к уполномоченным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аудиторам", утвержденным Постановлением Правления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N 49 от 29.02.1996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II. ВИДЫ СОСТАВЛЯЕМЫХ УПОНОМОЧЕННЫМИ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АУДИТОРАМИ ЗАКЛЮЧЕНИЙ.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ОТКАЗ ОТ СОСТАВЛЕНИЯ ЗАКЛЮЧЕНИЯ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2.1. В зависимости от объема, сложности вопросов, подлежащих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изучению, и охватываемого проверкой периода деятельности банка,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характера выводов о его финансовом состоянии и предлагаемых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рекомендаций по устранению выявленных нарушений заключения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уполномоченных аудиторов в целях настоящего Положения подразделяются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следующие виды: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а) безусловное;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б) условное;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в) отрицательное;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г) неудовлетворительное.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2.2. Заключение считается безусловным, если у аудитора по окончании проведенной им проверки отсутствуют замечания по финансовым отчетам банка, порядку ведения учета и другим вопросам.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2.3. Заключение считается условным, если аудитом отмечены определенные недостатки в деятельности банка, которые вместе с тем позволяют признать составленные банком финансовые отчеты, постановку учета и соблюдение иных условий, предусмотренных пунктом 3.2. настоящего Положения, в целом соответствующими установленному порядку.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2.4. Заключение считается отрицательным, если финансовые отчеты банка составлены некачественно или неполно, что не позволяет аудитору сделать необходимый вывод о реальном финансовом положении банка и/или организации учета (отчетности).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2.5. Неудовлетворительным считается заключение (результаты аудита) в случаях, когда аудитор не имеет возможности сделать окончательный вывод или документально обосновать свою позицию: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ввиду изменения условий проведения аудита, в том числе из-за прекращения или приостановления аудиторской проверки, вызванного объективными причинами;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при наличии разногласий с руководством банка по объему или другим существенным вопросам проведения аудита, препятствующим его завершению.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2.6. При отказе уполномоченного аудитора от дачи заключения и/или составления отчета о результатах аудита им должно быть приведено письменное обоснование по данному вопросу.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2.7. При установлении в ходе аудиторской проверки фактов злоупотреблений либо иных серьезных нарушений со стороны руководителей или работников банков, а также других лиц, имеющих отношение к проверяемому банку, аудитор (аудиторская организация) помимо дачи рекомендаций банку обязан предпринять иные необходимые меры, предусмотренные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III. ПЕРЕЧЕНЬ ВОПРОСОВ, ПОДЛЕЖАЩИХ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ОБЯЗАТЕЛЬНОМУ ОТРАЖЕНИЮ В ОТЧЕТЕ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 РЕЗУЛЬТАТАХ АУДИТА И ПРИЛАГАЕМЫЕ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К НЕМУ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3.1. Договор между уполномоченным аудитором и банком о проведении аудиторской проверки банковской деятельности помимо других условий должен содержать сведения 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предмете договора, включая перечень вопросов, которые будут подвергнуты аудиторской проверке;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сроках и месте проведения аудиторской проверки и представления аудиторского заключения;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обязательствах сторон;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порядке и условиях оплаты;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конфиденциальности использования сторонами данных аудиторского заключения с учетом требований, предусмотренных настоящим Положением;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ответственности сторон, в том числе руководства банка за достоверность представляемых документов и другой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порядке разрешения споров;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обеспечении руководством банка свободного доступа уполномоченного аудитора ко всем записям, документации и любой другой информации, запрашиваемой в связи с проводимой проверкой.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3.2. Обязательному отражению в отчете о результатах аудита подлежат следующие вопросы: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оценка эффективности внутреннего аудита банка;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оценка своевременности, полноты и точности отражения проведенных банковских операций в учете и отчетности;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оценка соответствия проведенных банком банковских операций требованиям действующего банковского законодательства;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оценка соответствия проведенных банком банковских операций общим условиям их проведения, а также соответствия порядка проведения банковских операций внутренним правилам банка;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достоверность данных, представляемых банком для расчета пруденциальных нормативов;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достоверность классификации ссудного портфеля в соответствии с требованиями Положения о классификации ссудного портфеля и порядке формирования резервов (провизий) для покрытия убытков от кредитной деятельности банками Республики Казахстан, утвержденного Постановлением Правления Национального Банка Республики Казахстан от 20.07.1995 года N 76 (при обязательном охвате анализом более 70% ссудного портфеля банка);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политика менеджмента банка в части достижения этим банком международных стандартов бухучета, адекватности капитала, управления ликвидностью, управления активами и пассивами;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выполнение мероприятий, изложенных в утвержденном Нацбанком плане рекапитализации и улучшения деятельности банка;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- проверка своевременности и полноты формирования уставного фонда банка, осуществления расчетных, валютных операций и операций с ценными бумагами, анализ доходов, расходов и прибыли банка, включая соблюдение требований налогового законодательства.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3.3. К отчету о результатах аудита должны быть приложены следующие документы: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а) копии финансовых отчетов, заверенные банком и уполномоченным аудитором;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б) справка банка или объяснения его должностных лиц по отдельным вопросам проведенной проверки;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в) рекомендации уполномоченного аудитора по устранению выявленных нарушений (недостатков) в деятельности банка;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г) при необходимости и другие материалы.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IV. ЗАКЛЮЧИТЕЛЬНЫЕ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4.1. Копия отчета о результатах аудита, подписанного и заверенного уполномоченным аудитором и руководством банка, со всеми прилагаемыми документами представляется в Национальный Банк Республики Казахстан в 2-х недельный срок после подписания его сторонами либо не позднее одного месяца с даты завершения аудиторской проверки банка.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4.2. Условия и основания ответственности сторон при проведении аудиторской проверки банковской деятельности определяются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Нацбанка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