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445f" w14:textId="ec64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79-II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17 апреля 1995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 (Ведомости Верховного Совета Республики 
Казахстан, 1995 г., N 3—4, ст. 37; N 12, ст. 88; N 14, ст. 93; N 15—16, 
ст. 109; N 24, ст. 162; Ведомости Парламента Республики Казахстан, 
1996 г., N 8—9, ст. 236; 1997 г., N 1—2, ст. 8; N 7, ст. 80; N 11, ст. 
144, 149; N 12, ст. 184; N 13—14, ст. 195, 205; N 22, ст. 333; 1998 г., 
N 14, ст. 201; N 16, ст. 219; N 17—18, ст. 222, 224, 225; N 23, ст. 416; 
N 24, ст. 452; 1999 г., N 20, ст. 721, 727; N 21, ст. 787; N 22, ст. 791; 
N 23, ст. 931; N 24, ст. 1066)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Подпункт 3) пункта 2 статьи 4 дополнить словами "и операций, 
связанных с использованием валютных ценностей, определенных валютным 
законодательством".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"Формы лицензий для совершения банковских операций и операций, 
связанных с использованием валютных ценностей, устанавливаются 
Национальным Банком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частью третьей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"Формы лицензий для осуществления деятельности на страховом рынке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устанавливаются уполномоченным государственным органом по регулированию и 
надзору за страховой деятельностью.".
     3. В пункте 1 статьи 9:
     1) подпункт 5) после слова "программ" дополнить словами 
"проектирование, строительство,";
     2) подпункт 18) изложить в следующей редакции:
     "18) изготовление, производство, переработка и оптовая реализация 
средств и препаратов дезинфекции, дезинсекции, дератизации, а также виды 
работ и услуг, связанных с их использованием;";
     3) подпункт 25) исключить;
     4) дополнить подпунктами 47)—51) следующего содержания:
     "47) изготовление и ремонт железнодорожного подвижного состава, 
специальных контейнеров, применяемых для перевозок опасных грузов;
     48) установка, монтаж, ремонт и эксплуатация технических средств 
регулирования дорожным движением;
     49) поисково-спасательные, горноспасательные, газоспасательные, 
противофонтанные работы;
     50) производство, переработка, перевозка, приобретение,
хранение, реализация, использование, уничтожение ядов по перечню, 
утвержденному Правительством Республики Казахстан;
     51) деятельность по управлению имуществом и делами неплатежеспособных 
должников в процедурах банкротства.".
     4. В статье 10:
     1) подпункт 4) изложить в следующей редакции:
     "4) адвокатская деятельность;";
     2) подпункт 6) изложить в следующей редакции:
     "6) деятельность нотариусов;";
     3) подпункт 8) исключить;
     4) в подпункте 10) слово "недвижимости" заменить словом "имущества".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подпункте 1) пункта 1 статьи 11 слова "операций с иностранной 
валютой, относимых в соответствии с законодательством к валютным 
операциям,"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Дополнить статьей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11-1. Лицензирование операций, связанных с использованием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валютных ценностей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Лицензированию подлежат следующие виды операций, связанных с 
использованием валютных ценностей: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осуществление розничной торговли и предоставление услуг за 
наличную иностранную валюту;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открытие резидентами счетов (включая счета в валюте Республики 
Казахстан) в иностранных банках и иных финансовых институтах, имеющих 
соответствующее право по законодательству государств, в которых они 
зарегистрированы;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инвестиции резидентов за границу (за исключением 
брокерско-дилерской деятельности банков);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переводы резидентов в пользу нерезидентов в оплату имущественных 
прав на недвижимость;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переводы резидентов в пользу нерезидентов для осуществления 
расчетов по импортным сделкам, предусматривающим авансовый платеж за 
товары, работы и услуги на срок более 120 дней, а также превышение срока 
получения валютной выручки в оплату экспорта товаров (работ, услуг) 
резидентами более 120 дней с даты экспорта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предоставление резидентами нерезидентам кредитов на срок более 120 
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зачисление иностранной валюты, получаемой резидентом в качестве 
кредита от нерезидента, на счета третьих лиц.".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дополнить частью пятой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"Порядок и условия выдачи, прекращения действия лицензий на 
осуществление операций, связанных с использованием валютных ценностей, 
устанавливаются валютным законодательством.";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частями десятой, одиннадцатой, двенадцатой и тринадцатой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случае изменения фамилии, имени, отчества физического лица оно 
обязано об этом сообщить лицензиару письменно в месячный срок с 
приложением соответствующих документов, подтверждающих указанные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изменения наименования, местонахождения (если оно указано в 
лицензии) юридического лица оно обязано в течение месяца подать заявление 
о переоформлении лицензии с приложением соответствующих документов, 
подтверждающих указанные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Лицензиар в течение десяти дней со дня подачи лицензиатом 
соответствующего письменного заявления переоформляет лицензию.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переоформлении лицензии и выдаче указанного документа 
уплачивается сбор в порядке и размере, установленных налоговым 
законодательством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подпункте 3) статьи 16 слово "предпринимательской"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названии и тексте статьи 18 слово "предпринимательской" 
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пункте 1 статьи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подпункте 3) слово "предпринимательской"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"Банковским и валютным законодательством могут быть установлены иные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основания для отказа в выдаче лицензий на осуществление банковских 
операций и операций, связанных с использованием валютных ценностей.".
     11. Пункт 2 статьи 21 исключить.
     12. Статью 24 дополнить пунктом 3 следующего содержания:
     "3. Государственные органы (лицензиары) и их должностные лица за 
нарушение законодательства о лицензировании несут установленную 
законодательными актами Республики Казахстан ответственность.".
     Статья 2. Настоящий Закон вводится в действие с 1 октября 2000 года.
     Президент 
Республики Казахстан  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