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192f" w14:textId="97d1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законодательные акты Республики Казахстан по вопросам торгового мореплавания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января 2002 года N 285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дополнения в следующие законодательные акты Республики 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  Гражданский кодекс Республики Казахстан (Общая часть), 
принятый Верховным Советом Республики Казахстан 27 декабря 1994 г. 
(Ведомости Верховного Совета Республики Казахстан, 1994 г., N 23-24 
(приложение); 1995 г., N 15-16, ст. 109; N 20, ст. 121; Ведомости 
Парламента Республики Казахстан, 1996 г., N 2, ст. 187; N 14, ст. 274; N 
19, ст. 370; 1997 г., № 1-2, ст. 8; N 5, ст. 55; N 12, ст. 183, 184; N 
13-14, ст. 195, 205; 1998 г., N 2-3, ст. 23; N 5-6, ст. 50; N 11-12, ст. 
178; N 17-18, ст. 224, 225; N 23, ст. 429; 1999 г., N 20, ст. 727, 731; N 
23, ст. 916; 2000 г., N 18, ст. 336; N 22, ст. 408; 2001 г., N 1, ст. 7; N 
8, ст. 52; N 17-18, ст. 240):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299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Залог подлежащих государственной регистрации воздушных и морских 
судов, судов внутреннего водного плавания, судов плавания "река-море" 
(ипотека судна) регулируется специальными законодательными актами 
Республики Казахстан. Общие правила о залоге, содержащиеся в настоящем 
Кодексе, применяются к ипотеке судна в случаях, когда специальными 
законодательными актами Республики Казахстан не установлены иные правила.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Требования части первой настоящего пункта распространяются также и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строящиеся морские суда, суда внутреннего водного плавания, суда плавания 
"река-море".".
     2. В Закон Республики Казахстан от 17 апреля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
лицензировании" (Ведомости Верховного Совета Республики Казахстан, 1995 
г., N 3-4, ст. 37; N 12, ст. 88; N 14, ст. 93; N 15-16, ст. 109; N 24, ст. 
162; Ведомости Парламента Республики Казахстан, 1996 г., № 8-9, ст. 236; 
1997 г., N 1-2, ст. 8; N 7, ст. 80; N 11, ст. 144, 149; N 12, ст. 184; N 
13-14, ст. 195, 205; N 22, ст. 333; 1998 г., N 14, ст. 201; N 16, ст. 219; 
N 17-18, ст. 222, 224, 225; N 23, ст. 416; N 24, ст. 452; 1999 г., N 20, 
ст. 721, 727; N 21, ст. 787; N 22, ст. 791; N 23, ст. 931; N 24, ст. 1066; 
2000 г., N 10, ст. 248; N 22, ст. 408; 2001 г., N 1, ст. 7; N 8, ст. 52, 
54; N 13-14, ст. 173, 176):
     пункт 1 статьи 9 дополнить подпунктом 52) следующего содержания:
     "52) деятельность морских портов, связанная с обслуживанием морских 
судов, пассажиров и грузов.".
     Президент 
     Республики Казахстан 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