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69e8" w14:textId="1276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Таможенный кодекс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июня 2005 года N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апреля 2003 г. (Ведомости Парламента Республики Казахстан, 2003 г., N 7-8, ст. 40; N 15, ст. 139; 2004 г., N 18, ст. 106)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1) в пункте 1 статьи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подпункты 1) и 26) после слов "таможенных органов" дополнить словами "Республики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44)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"44) уполномоченный орган по вопросам таможенного дела - государственный орган, осуществляющий непосредственное руководство таможенным делом в Республике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2) в заголовке и пунктах 1 и 2 статьи 8 слова "и вывоз из Республики Казахстан" заменить словами ", вывоз из Республики Казахстан и транзит через территорию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3) статью 14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"Условно выпущенные товары имеют статус иностранных товаров.";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4) заголовок статьи 17 дополнить словами "Республики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5) подпункт 12) статьи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"12) проведение радиационного контроля в пунктах пропуска товаров и транспортных средств через государственную (таможенную) границу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6) в пункте 1 статьи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8) слово "республиканский"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9) слово "государственный"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часть вторую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7) в статье 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слово "ввоза" заменить словами ", в том числе антидемпинговых, компенсационных и защитных мер по ввозу";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 слова ": группа стран, таможенные союзы стран, регион или часть страны, если имеется необходимость их выделения" заменить словами "группа стран и таможенные союзы стран";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8) часть первую пункта 2 статьи 39 после слов "территории Республики Казахстан" дополнить словами ", а также с территории свободного склада на остальную часть таможенной территории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9) пункт 5 статьи 41 после слов "пять процентов" дополнить словами ", за исключением случаев утраты, недостачи товара. При этом документами, подтверждающими факт утраты, недостачи товара, являются акт (заключение) независимой экспертизы и акт таможенного досмотра";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10) в пункте 4 статьи 42 слово "принятия" заменить словом "регистрации";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11) пункт 2 статьи 46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"Порядок принятия и форма решения таможенного органа по классификации товаров определяются уполномоченным органом по вопросам таможенного дела.";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12) Пункт 2 статьи 53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"2. Порядок осуществления предварительных операций при перемещении товаров на таможенную территорию Республики Казахстан с использованием трубопроводного транспорта и по линиям электропередачи определяется уполномоченным органом по вопросам таможенного дела.";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13) пункт 2 статьи 54 после слова "Казахстан" дополнить словами "допускается в пунктах пропуска, определяемых в соответствии со статьей 55 настоящего Кодекса, во время их работы в соответствии с законодательством Республики Казахстан 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14) подпункт 4) пункта 1 статьи 64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"4) документы, подтверждающие соответствие квалификационным требованиям, установленным статьей 63 настоящего Кодекса.";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15) в статье 74: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1) пункта 1 слова "или к вывозу с таможенной территории Республики Казахстан" заменить словами ", к вывозу с таможенной территории Республики Казахстан и транзиту через территорию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При перемещении товаров в соответствии с процедурой внутреннего таможенного транзита железнодорожным транспортом положения подпунктов 1) и 4) пункта 2 настоящей статьи не применяются.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Меры по обеспечению доставки товаров и транспортных средств не применяются при перемещении товаров участниками внешнеэкономической деятельности, отнесенными к категории минимального риска в соответствии со статьей 470 настоящего Кодекса, за исключением товаров, перемещаемых в соответствии с пунктом 5 настоящей статьи.";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6 после слова "назначения" дополнить словами ", и направляется по средствам связи в таможенный орган отправления";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16) пункт 3 статьи 76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Документ контроля доставки товаров заполняется декларантом либо перевозчиком, экспедитором, а при отсутствии указанных лиц - должностным лицом таможенного органа.";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17) в пункте 4 статьи 78 слова "прибытия транспортного средства в таможенный орган" заменить словами "оплаты сбора за таможенное сопровождение";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18) статью 79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"По мотивированному запросу лица, перемещающего товары, таможенный орган продлевает установленный срок внутреннего таможенного транзита, который не должен превышать предельный срок, определенный частью первой настоящей статьи.";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19) пункт 2 статьи 82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"2. Перегрузка товаров с одного транспортного средства на другое допускается с предварительного письменного уведомления таможенного органа, в зоне деятельности которого производится данная операция. В случае осуществления перегрузки товаров с повреждением таможенных пломб и печатей оформляется новый документ контроля доставки товаров.";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20) в статье 86: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слова "выдачи перевозчику письменного подтверждения о прибытии" заменить словами "регистрации прибытия";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части первой слова "и выдает перевозчику письменное подтверждение о прибытии транспортного средства, форма которого устанавливается уполномоченным органом по вопросам таможенного дела"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часть вторую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Товары и транспортные средства до завершения процедуры доставки товаров должны быть помещены в места временного хранения в зоне деятельности таможенного органа назначения.";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21) в статье 88: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1 дополнить словами "по выбору лица, перемещающего товары, при условии соблюдения требований к местам временного 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"4. Процедура временного хранения не применяется при перемещении товаров по процедуре предварительного и периодического декларирования товаров, при использовании упрощенного порядка таможенного оформления, предусмотренного статьей 371 настоящего Кодекса, и в иных случаях, установленных настоящим Кодексом.";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22) пункт 4 статьи 89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"4. Транспортные средства могут использоваться в качестве места временного хранения в случае перевозки и доставки товаров при соблюдении одного из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использования процедуры международной дорожной перевозки;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целостности средств идентификации.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Ответственность за сохранность товаров, находящихся на транспортном средстве, целостность средств идентификации несет перевозчик до завершения процедуры таможенного оформления и передачи товара получателю.";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23) в статье 91: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"2. Срок временного хранения товаров и транспортных средств, являющихся вещественными доказательствами по уголовным делам и делам об административных правонарушениях в сфере таможенного дела, определяется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5 после слов "при условии" дополнить словами "уплаты либо";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24) пункт 1 статьи 93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"1. В места временного хранения могут помещаться любые товары, кроме перемещаемых трубопроводным транспортом и по линиям электропередачи, а также перемещаемые участниками внешнеэкономической деятельности, отнесенными к категории минимального риска в соответствии со статьей 470 настоящего Кодекса.";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25) в статье 102: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"4) содействовать осуществлению таможенного контроля и обеспечить завершение грузовых операций, необходимых для таможенного контроля, в течение рабочего дня с момента помещения товаров и транспортных средств на временное хранение;";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"10-1) принять меры по обеспечению вывоза товаров, в отношении которых таможенное оформление завершено, в срок не позднее окончания следующего рабочего дня после выпуска товаров;";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26) пункт 1 статьи 114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"1. Погрузка на транспортное средство товаров, вывозимых за пределы таможенной территории Республики Казахстан, допускается после помещения товаров под определенный таможенный режим, за исключением случаев, когда: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таможенный орган не требует представления товаров при таможенном оформлении;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товары могут быть заявлены под определенный таможенный режим только после осуществления погрузки;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товары перемещаются через таможенную границу Республики Казахстан в соответствии с таможенным режимом транзита.";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27) пункт 3 статьи 115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Таможенный орган назначения в срок не более пяти рабочих дней уведомляет таможенный орган отправления о факте вывоза товаров и транспортных средств за пределы таможенной территории Республики Казахстан с представлением документов контроля доставки в таможенный орган отправления, что является основанием для снятия его с таможенного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Таможенный орган отправления после получения документов контроля доставки и снятия с таможенного контроля в срок не более одного рабочего дня представляет участнику внешнеэкономической деятельности оригинал экземпляра грузовой таможенной декларации с отметками таможенного органа, расположенного в пункте пропуска на таможенной границе Республики Казахстан. Копия указанного экземпляра, заверенная личной номерной печатью должностного лица, хранится в делах таможенного органа в течение срока, установленного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28) пункт 1 статьи 122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"4) быть идентифицированы таможенными органами.";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29) в пункте 1 статьи 123: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первом слова "таможенный орган возвращает" заменить словом "возвращаются";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3)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30) статью 134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"4. Допускаются отчуждение товаров либо их части, находящихся на таможенном складе, передача в отношении их прав владения, пользования и (или) распоряжения при условии представления новой таможенной декларации в соответствии с требованиями, установленными настоящим Кодексом.";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31) подпункт 9) пункта 1 статьи 137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32) в пункте 1 статьи 146: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"учреждается" дополнить словами "казахстанским лицом";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"его владельцем"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33) в статье 156: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 слова "одного месяца" заменить словами "пятнадцати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4 слово "календарных" заменить словом "рабочих";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34) в статье 170: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 слова "одного месяца" заменить словами "пятнадцати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4 слова "тридцать календарных" заменить словами "пятнадцать рабочих";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35) в статье 176: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3 слова "одного месяца" заменить словами "пятнадцати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4 слова "тридцать календарных" заменить словами "пятнадцать рабочих";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36) статью 187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Остатки непереработанных товаров и отходы, образовавшиеся в результате переработки, подлежат обратному ввозу либо помещению под таможенный режим экспорта.";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37) в пункте 1 статьи 192: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части первой слова "ввоза товаров на таможенную территорию Республики Казахстан" заменить словами "помещения товаров под таможенный режим временного ввоза";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"одного месяца" заменить словами "пятнадцати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третьим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"Срок рассмотрения заявления о продлении срока временного ввоза товаров не может превышать десять рабочих дней с даты получения заявления.";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38) пункт 4 статьи 193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"Новая таможенная декларация подается не позднее пятнадцати календарных дней со дня передачи права пользования и (или) распоряжения либо отчуждения временно ввезенного товара.";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39) в части второй статьи 201: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"одного месяца" заменить словами "пятнадцати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третьим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"Срок рассмотрения заявления о продлении срока временного вывоза товаров не может превышать десять рабочих дней с даты получения заявления.";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40) в статье 210: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подпункты 1) и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"1) вывоза товаров, находящихся в местах временного хранения, до помещения под определенный таможенный режим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если условия внешнеторговой сделки предусматривают реэкспорт;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вывоза товаров поставщику либо иному указанному им лицу по причине несоответствия условиям внешнеэкономической сделки;";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"4) вывоза иностранных товаров, ранее помещенных под таможенные режимы таможенного склада, свободного склада, свободной таможенной зоны, в случаях,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условия внешнеторговой сделки предусматривают реэкспорт;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товары возвращаются поставщику либо иному указанному им лицу в виду несоответствия условиям внешнеэкономической сделки.";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"4. Помещение товаров под таможенный режим реэкспорта товаров при условии соблюдения требований, установленных пунктом 1 настоящей статьи, допускается также и в случае, если обратно вывозится только часть ввезенных товаров.";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41) пункт 2 статьи 211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"При помещении под таможенный режим реэкспорта товаров части партии ввезенных товаров возврат уплаченных сумм производится по количественному соотношению этой части к партии ввезенных товаров.";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42) в подпункте 2) статьи 212 слова ", за исключением требований по безопасности товаров и мер в области экспортного контроля"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43) в подпункте 1) пункта 1 статьи 213 слова "ввозу в Республику Казахстан и вывозу из" заменить словами "транзиту через территорию";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44) второе предложение пункта 3 статьи 223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45) в статье 225 слово "пошлин" заменить словом "платежей";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46) статью 228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47) статью 252 дополнить словами ", за исключением требований в области экспортного контроля";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48) в пункте 3 статьи 264: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"заграничных учреждениях" заменить словом "загранучреждениях";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"товары" дополнить словами "из страны пребывания";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49) подпункт 1) пункта 2 статьи 275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"1) международные почтовые отправления пересылаются юридическими лицами при условии,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таможенная стоимость декларируемой партии товара превышает девяносто месячных расчетных показателей, установленных законом о республиканском бюджете на 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отношении данных товаров установлены меры нетарифного регулирования;";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50) в статье 279, пункте 1 статьи 280, статье 281, пункте 1 статьи 285 слова ", за исключением таможенных сборов за таможенное оформление товаров вне установленных для этого мест и вне времени работы таможенных органов"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51) пункт 1 статьи 283 после слов "Кодексом для" дополнить словами "дипломатических представительств иностранных государств, а также";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52) в пункте 3 статьи 290 после слова "органы" слова "Республики Казахстан"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53) в статье 309: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"В цену сделки, фактически уплаченную или подлежащую уплате, не могут быть включены расходы, не указанные в части первой настоящего пункта.";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"5-1. Участники внешнеэкономической деятельности, являющиеся агентами, дилерами, дистрибьюторами с исключительными правами другого, считаются взаимозависимыми, если они будут удовлетворять одному из признаков, установленных подпунктом 5) пункта 5 настоящей статьи.";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54) в статье 311: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пунктами 4-1, 4-2, 4-3, 4-4, 6 и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"4-1. Незначительные различия во внешнем виде не могут являться основанием для отказа в рассмотрении товаров как однородных, если такие товары соответствуют требованиям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4-2. Цена сделки с однородными товарами принимается в качестве основы для определения таможенной стоимости, если эти товары: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проданы для ввоза на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ввезены одновременно с оцениваемыми товарами или не ранее чем за девяносто календарных дней до ввоза оцениваемых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ввезены примерно в том же количестве и на том же коммерческом уровне (оптом, в розницу).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4-3. Если не имеются случаи ввоза товаров в том же количестве и на том же коммерческом уровне (оптом, в розницу), может быть использована стоимость однородных товаров, ввезенных в ином количестве и на ином коммерческом уровне (оптом, в розницу), с корректировкой цены с учетом этих различий.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4-4. Если стоимость расходов, указанных в подпунктах 1) и 2) пункта 2 статьи 309 настоящего Кодекса, для однородных товаров значительно отличается от стоимости таких расходов для оцениваемых товаров из-за разницы в расстоянии и видах транспорта, таможенная стоимость, определяемая по цене сделки с однородными товарами, должна быть скорректирована соответствующим образом.";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"6. Корректировка, предусмотренная в пунктах 4-3 и 4-4 настоящей статьи, должна производиться на основании достоверных и документально подтвержденных сведений.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Если при применении настоящего метода выявляется более одной цены сделки по однородным товарам, то для определения таможенной стоимости ввозимых товаров применяется самая низкая из них.";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55) статью 312 дополнить пунктом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"7. Таможенный орган не вправе требовать от иностранного лица информацию о подтверждении таможенной стоимости. При этом информация, предоставленная производителем товаров для целей определения таможенной стоимости, может быть проверена таможенными органами с согласия производителя и при условии предварительного уведомления и получения согласия правительства страны производителя.";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56) второе предложение пункта 1 статьи 314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57) в абзаце первом пункта 2 статьи 316 слово "может" заменить словом "вправе";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58) подпункт 1) пункта 4 статьи 317 после слова "ввозимой" дополнить словом "(вывозимой)";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59) в статье 318: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пятом подпункта 2) пункта 1 слова ", имевшее место на дату регистрации таможенной декларации,"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5 слово "двукратной" заменить словами "2,5-кратной";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"8. Сроки и порядок регистрации корректировки таможенной стоимости определяются таможенными органами в соответствии со статьей 384 настоящего Кодекса. Проверка корректировки таможенной стоимости производится таможенными органами в сроки, установленные статьей 440 настоящего Кодекса.";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60) в подпункте 3) пункта 1 статьи 320: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 "представленные декларантом сведения" дополнить словами "и документы, указанные в пунктах 1 и 2 статьи 316 настоящего Кодекса,";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вторым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"При этом таможенный орган обязан в срок не более двух рабочих дней письменно уведомить декларанта о принятом решении.";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61) в пункте 5 статьи 321, пунктах 3 статей 326 и 343, пункте 2 статьи 354, пункте 4 статьи 355, части первой пункта 1 статьи 421 слово "государственный"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62) пункт 1 статьи 323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"1. Таможенные пошлины уплачиваются до или в день регистрации таможенной декларации, за исключением случаев при применении процедуры предварительного или периодического декларирования, а также при изменении сроков уплаты таможенных пошлин.";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63) в статье 327 после слов "по требованиям" дополнить словами "таможенных органов об уплате пересмотренных сумм таможенных платежей либо взыскании неуплаченных сумм таможенных платежей, а также по требованиям";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64) в пункте 1 статьи 338: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2) после слова "перевозке" дополнить словами "товаров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подпунктами 10) и 11)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"10) при периодическом декларировании товаров в соответствии со статьей 388 настоящего Кодекса;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11) при выпуске товаров в соответствии со статьями 392, 393 настоящего Кодекса.";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65) заголовок главы 44 после слова "Возврат" дополнить словами "и зачет";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66) статью 346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"Статья 346. Возврат и зачет излишне уплаченных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таможенных платежей и налогов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Излишне уплаченными суммами таможенных платежей и налогов признается разница между фактически уплаченными и подлежащими к уплате в бюджет суммами таможенных платежей и налогов в соответствии с настоящим Кодексом и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В целях получения возврата или зачета таможенных платежей и налогов плательщик в срок не позднее пяти лет со дня уплаты излишне уплаченных сумм вправе обратиться в таможенный орган, совершивший таможенное оформление, хранение, таможенное сопровождение товаров и транспортных средств, выдачу лицензий, принятие предварительного решения, с заявлением о предоставлении подтверждения наличия излишне уплаченных сумм таможенных платежей и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Одновременно с заявлением о предоставлении подтверждения наличия излишне уплаченных сумм таможенных платежей и налогов должны быть предъявлены копии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платежного документа, подтверждающего уплату сумм;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таможенной декларации, оформленной таможенным органом, по которой начислялись и вносились таможенные платежи и налоги, представляемой в случае оформления таможенной декларации;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других документов, оформленных таможенными органами при хранении товаров, таможенном сопровождении товаров и транспортных средств, выдаче лицензий, принятии предварительного решения, за осуществление которых вносились таможенные платежи, представляемых в случаях, когда уплата таможенных платежей производилась без оформления таможенной декларации.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Срок рассмотрения заявления о предоставлении подтверждения наличия излишне уплаченных сумм таможенных платежей и налогов не должен превышать десять рабочих дней со дня подачи заявления плательщиком.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Излишне уплаченные суммы таможенных платежей и налогов подлежат возврату или зачету налоговыми органами по заявлению плательщика в порядке и сроки, которые установлены налоговым законодательством Республики Казахстан, за исключением случаев, предусмотренных пунктом 7 настоящей статьи.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При обнаружении факта излишней уплаты после взыскания таможенных платежей и налогов таможенный орган обязан не позднее тридцати календарных дней со дня обнаружения такого факта сообщить плательщику о сумме излишне уплаченных таможенных платежей и налогов.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Таможенные органы по заявлению плательщика производят зачет в счет уплаты будущих таможенных платежей и налогов по тому виду таможенного платежа или налога, по которому имеется излишне уплаченная сумма.";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67) подпункт 2) пункта 2 статьи 348 после слова "сумм" дополнить словами "таможенных платежей и налогов по тому же виду таможенного платежа или налога";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68) в статье 349: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 слово "двукратной" заменить словами "2,5-кратной";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пунктами 2-1, 2-2 и 2-3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"2-1. Начисление пени не производится на образовавшуюся сумму задолженности плательщика, признанного банкротом с момента принятия судом решения либо в отношении которого принято решение о принудительной ликвидации, либо принято определение о применении реабилитационной процедуры, со дня вступления в силу такого решения или определения.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2-2. Пеня не начисляется кредиторам принудительно ликвидируемых банков за несвоевременное погашение задолженности в случае, если единственной причиной образования задолженности явилась ликвидация обслуживаемого банка с момента вступления в силу решения о принудительной ликвидации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2-3. Пеня не начисляется на сумму задолженности с момента вступления в силу решения суда о признании физического лица безвестно отсутствующим до его отмены.";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69) в статье 351: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заголовок после слова "сумм" дополнить словами "по тому же виду таможенного платежа или налога";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1 после слова "сумм" дополнить словами "таможенных платежей и налогов по тому же виду таможенного платежа или налога";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Зачет излишне уплаченных сумм таможенных платежей и налогов в счет погашения задолженности по тому же виду таможенного платежа или налога либо депозита осуществляется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, установленном уполномоченным органом по вопросам таможенного дела.";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70) в пункте 1 статьи 352: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"сумм" дополнить словами "таможенных платежей и налогов";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"задолженности" дополнить словами "по тому же виду таможенного платежа или налога";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71) пункт 4 статьи 363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72) в части второй статьи 373 слова "Республики Казахстан"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73) статью 375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"3-1) привлекать экспертов в порядке, определяемом уполномоченным органом по вопросам таможенного дела;";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74) в пункте 2 статьи 379: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2) части первой дополнить словами ", за исключением требований по безопасности товаров";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части второй после слова "временной" дополнить словом ", неполной";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части третьей: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"временной" дополнить словом ", неполной";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"статьями 387 и 388" заменить словами "статьями 387-388-1";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часть четвертую дополнить вторым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"При этом в случае уплаты таможенных пошлин и налогов должностным лицом таможенного органа производится оформление таможенного приходного ордера.";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75) в статье 380: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после слов "при условии" дополнить словами "уплаты либо";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5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 Грузовая таможенная декларация на товары, ввозимые на таможенную территорию Республики Казахстан с нарушением таможенных правил, подается в течение тридцати календарных дней со дня вступления в законную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решения суда о привлечении лица к уголовной (административной) ответственности либо об освобождении от уголовной (административной)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решения уполномоченного органа (должностного лица) о привлечении лица к административной ответственности либо об освобождении от административной ответственности;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решения суда или уполномоченного органа (должностного лица) о прекращении производства по факту нарушения таможенных правил.";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76) в статье 382: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 второй подпункта 6) пункта 5 дополнить словами ". В случае применения процедуры предварительного декларирования указанные документы представляются до выпуска товаров и транспортных средств, а при применении процедуры периодического декларирования в отношении участников внешнеэкономической деятельности, отнесенных к категории минимального риска в соответствии со статьей 470 настоящего Кодекса, - до выпуска товаров и транспортных средств по полной грузовой таможенной декларации";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"7. Уполномоченный орган по вопросам таможенного дела вправе сокращать перечень документов, необходимых для таможенных целей при применении упрощенного порядка таможенного оформления, предусмотренного статьей 371 настоящего Кодекса.";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77) в статье 383: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 второй подпункта 1), абзац третий подпункта 3), подпункт 12), абзац четвертый подпункта 13), подпункт 16) дополнить словами ", или заявление-декларация по форме, устанавливаемой соответствующим уполномоченным государственным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 третий подпункта 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подпункт 6)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 третий подпункта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"сертификат соответствия на безопасность продукции на товары, представление которого обязательно в соответствии с законодательством Республики Казахстан, или заявление-декларация по форме, устанавливаемой соответствующим уполномоченным государственным органом, за исключением товаров (экспонатов), предназначенных для проведения выставок без последующей реализации;";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78) в подпункте 4) пункта 3 статьи 384 после слова "случаев" дополнить словами "применения процедуры предварительного декларирования,";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79) пункт 6 статьи 385 дополнить четвертым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"При этом отозванная грузовая таможенная декларация подлежит аннулированию в порядке, определяемом уполномоченным органом по вопросам таможенного дела.";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80) второе предложение пункта 1 статьи 386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"Таможенные пошлины и налоги уплачиваются до выпуска товаров и транспортных средств.";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81) в статье 387: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2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"В случае если на момент подачи временной таможенной декларации не определен конкретный покупатель, то с разрешения таможенного органа подается одна временная таможенная декларация на поставку товаров в рамках одного внешнеторгового договора (контракта) с последующим представлением нескольких полных грузовых таможенных деклараций и договоров купли-продажи (контрактов) по количеству фактических покупателей.";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"6. Не позднее тридцати календарных дней после поставки заявленной во временной грузовой таможенной декларации партии товара, но не более девяноста календарных дней с даты регистрации временной таможенной декларации декларант обязан подать полную грузовую таможенную декларацию.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перемещении товаров по договорам с условиями определения цены, при передаче права собственности за пределами таможенной территории Республики Казахстан указанный срок исчисляется со дня оформления коносамента, приемо-сдаточного акта, используемых для определения цены и количества. В случае, если на декларируемую партию составлялось несколько транспортных документов, указанный срок исчисляется с даты оформления последнего транспортного документа.";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82) в статье 388: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слова "определенного периода времени" заменить словами "тридцати календарных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 Таможенные пошлины и налоги уплачиваются до или в день регистрации полной грузовой таможенной декларации, за исключением подакцизных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"5-1. Таможенные пошлины и налоги по подакцизным товарам уплачиваются до или в день регистрации периодической таможенной декларации.";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"7. Периодическое декларирование производится путем подачи периодической таможенной декларации до начала периода поставки при условии обеспечения уплаты таможенных пошлин и налогов. Обеспечение уплаты таможенных пошлин и налогов не применяется к участникам внешнеэкономической деятельности, отнесенным к категории минимального риска в соответствии со статьей 470 настоящего Кодекса. При этом периодическая таможенная декларация заполняется на единую партию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"ввоза" дополнить словом "(вывоза)";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слова "ввезенных" дополнить словом "(вывезенных)";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83) дополнить статьей 388-1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"Статья 388-1. Неполная таможенная декларация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Если декларант не располагает всей необходимой для заполнения таможенной декларации информацией по причинам, не зависящим от него, разрешается подача неполной таможенной декларации при условии, что в ней заявлены сведения, необходимые для выпуска товаров, исчисления и уплаты таможенных платежей, подтверждающие соблюдение мер нетарифного регулирования в соответствии с законодательством Республики Казахстан, а также позволяющие идентифицировать товары по совокупности их количественных и качественных характеристик.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подаче неполной таможенной декларации декларант принимает обязательство в письменной форме представить недостающие сведения в срок, не превышающий тридцати календарных дней со дня регистрации неполной таможенной декларации таможенным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Если таможенный орган принимает неполную таможенную декларацию, применяются те же условия и требования, включая порядок исчисления и уплаты таможенных платежей и налогов, предусмотренные настоящим Кодексом, в случае, если изначально подается полная и надлежащим образом заполненная таможенная декларация.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Порядок заполнения неполной таможенной декларации и случаи ее использования определяются уполномоченным органом по вопросам таможенного дела.";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84) в статье 389: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4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"3) лицам, в отношении которых возбуждено дело о банкротстве либо принято решение о проведении внесудебной процедуры ликвидации.";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6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"3) после возбуждения дела о банкротстве либо принятия решения о проведении внесудебной процедуры ликвидации.";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85) подпункт 2) статьи 390 после слова "сертификаты," дополнить словами "заявления-декларации,";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86) подпункт 1) статьи 400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"1) наличие в штате не менее одного специалиста по таможенному оформлению, а при наличии филиала - не менее одного специалиста по таможенному оформлению в каждом филиале деятельности таможенного брокера;";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87) подпункт 4) пункта 2 статьи 401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88) в статье 413: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3) пункта 3 слова "иные сведения, позволяющие таможенным органам выявить контрафактные товары" заменить словами "подробные сведения о товарах, являющихся, по мнению правообладателя, контрафактными, позволяющие таможенным органам выявить такие товары";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часть вторую пункта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"Одновременно с подачей заявления представляется описание отличительных признаков контрафактного товара.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возможности также представляются образцы товара, содержащего объект интеллектуальной собственности, и контрафактного товара.";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 Уполномоченный орган по вопросам таможенного дела рассматривает заявление в срок, не превышающий тридцати календарных дней со дня его поступления, и принимает решение о внесении товара в реестр.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проверки достоверности представленных заявителем сведений уполномоченный орган по вопросам таможенного дела вправе запрашивать у третьих лиц, а также у соответствующих государственных органов документы, подтверждающие заявленные сведения. Указанные лица обязаны в течение десяти календарных дней со дня получения запроса представить запрашиваемые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наличии достаточных оснований уполномоченный орган по вопросам таможенного дела вправе продлить срок рассмотрения заявления, но не более чем до трех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Решение уполномоченного органа по вопросам таможенного дела о включении товаров в реестр оформляется приказом руководителя уполномоченного органа по вопросам таможенного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Решение об отказе внесения товаров в реестр принимается в случае представления заявителем недостоверных сведений, а также при невозможности подтверждения признаков контрафактности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 решении уполномоченного органа по вопросам таможенного дела заявитель уведомляется в письменной форме.";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89) статью 416 дополнить пунктом 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"4. При представлении доказательства о возбуждении дела по иску о нарушении прав на интеллектуальную собственность сроки приостановления выпуска товаров, установленные пунктом 2 настоящей статьи, а также сроки временного хранения товаров продлеваются до вступления в законную силу решения по иску.";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90) подпункт 1) статьи 420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"1) физическими лицами или пересылаемых в международных почтовых отправлениях, если такие товары не предназначены для производственной или иной предпринимательской деятельности;";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91) пункт 2 статьи 440 после слова "временном" дополнить словом ", неполном";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92) в части первой пункта 1 статьи 448 слова "или лица, его замещающего," заменить словами ", лица, его замещающего, либо уполномоченного должностного лица контрольно-пропускного пункта на таможенной границе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93) в пункте 3 статьи 453 слова "идентификационные знаки" заменить словами "средства идентификации";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94) в статье 459: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"1. Проверка участников внешнеэкономической и иной деятельности в сфере таможенного дела - проверка, осуществляемая таможенными органами, исполнения таможенного и иного законодательства Республики Казахстан, контроль за соблюдением которого возложен на таможенные органы. Проверки участников внешнеэкономической и иной деятельности в сфере таможенного дела подразделяются на виды и производятся по основаниям, предусмотренным пунктом 3 настоящей статьи. Порядок проведения проверок участников внешнеэкономической и иной деятельности в сфере таможенного дела определяется уполномоченным органом по вопросам таможенного дела.";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Проверки внешнеэкономической и иной деятельности в сфере таможенного дела подразделяются на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плановая - заранее запланированная проверка конкретного участника внешнеэкономической и иной деятельности в сфере таможенного дела. Плановая проверка назначается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предоставление и подтверждение статуса отнесения участника внешнеэкономической деятельности к категории минимального риска в соответствии со статьей 470 настоящего Кодекса;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соблюдение ограничений и условий по пользованию и распоряжению условно выпущенными товарами;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соблюдение условий и требований таможенных режимов;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соблюдение валютного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соблюдение условий лицензий, выданных уполномоченным органом по вопросам таможенного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официальные обращения органов государственного контроля (надзора);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применение профилактических мер для предупреждения риска;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внеплановая - проверка, назначаемая по следующим основаниям: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получение сведений, свидетельствующих о нарушении требований таможенного законодательства Республики Казахстан, представленных органами государственного контроля (надзора), а также по результатам анализа информации, содержащейся в базах и банках данных уполномоченного органа по вопросам таможенного дела и органов государственного контроля (надзора);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проверка сведений, полученных в результате информационного обмена с налоговыми, таможенными и правоохранительными органами иностранных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случаи, предусмотренные уголовно-процессуальным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рейдовая - проверка, осуществляемая правоохранительными и иными государственными органами Республики Казахстан совместно с таможенными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встречная - проверка, проводимая в отношении третьих лиц в случае, если при проведении проверок у таможенных органов возникает необходимость в получении дополнительной информации, связанной с указанными лицами, с целью подтверждения достоверности сведений, представленных проверяемым субъектом;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документальная - проверка, не требующая оформления предписания и осуществляемая непосредственно таможенными органами на основе изучения и анализа сведений, содержащихся в грузовых таможенных декларациях, товаросопроводительных и иных документах, представленных участниками внешнеэкономической деятельности при таможенном оформлении товаров и транспортных средств. Документальная проверка осуществляется непосредственно по местонахождению таможенного органа.";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95) дополнить статьей 459-1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"Статья 459-1. Периодичность проведения проверок 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внешнеэкономической и иной деятельности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сфере таможенного дела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Проверки участников внешнеэкономической и иной деятельности в сфере таможенного дела осуществляются таможенными органами со следующей периодичностью: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плановые - не чаще одного раза в год в отношении конкретного участника внешнеэкономической и иной деятельности в сфере таможенного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рейдовые - в соответствии со сроками, установленными правоохранительными и иными государственными органами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Ограничения не предусматриваются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при проведении внеплановых проверок - указанные проверки назначаются: при получении сведений, свидетельствующих о нарушении требований таможенного законодательства Республики Казахстан, представленных органами государственного контроля (надзора), а также по результатам анализа информации, содержащейся в базах и банках данных уполномоченного органа по вопросам таможенного дела и органов государственного контроля (надзора); для проверки сведений, полученных в результате информационного обмена с налоговыми, таможенными и правоохранительными органами иностранных государств, а также в случаях,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
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при проведении встречных проверок - указанные проверки затрагивают отдельные вопросы взаимосвязи проверяемого субъекта и третьего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при проведении документальных проверок - указанные проверки осуществляются таможенными органами путем повторной проверки таможенной декларации и документов, предъявленных для целей таможенного оформления, находящихся в распоряжении таможенного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Периодичность проверок участников внешнеэкономической и иной деятельности в сфере таможенного дела, являющихся субъектами малого предпринимательства, определяется в соответствии с законодательством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96) второе предложение подпункта 5) пункта 1 статьи 464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"Изъятие производится после предоставления возможности участнику внешнеэкономической и иной деятельности в сфере таможенного дела снятия копий изымаемых документов.";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97) пункт 7 статьи 465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"7. Один экземпляр акта проверки вручается участнику внешнеэкономической и иной деятельности в сфере таможенного дела под роспись или иным способом, подтверждающим факт получения акта проверки.";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98) пункт 3 статьи 471 после слов "Банка Республики Казахстан" дополнить словами ", Председателя Комитета национальной безопасности Республики Казахстан, Управляющего делами Президента Республики Казахстан, начальника Службы охраны Президента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99) в пункте 2 статьи 489 слова "средств государственного бюджета" заменить словами "бюджетных средств";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100) в пункте 6 статьи 511 после слова "органов" слова "Республики Казахстан"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101) в пункте 3 статьи 520 после слова "органов" слова "Республики Казахстан"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102) в статье 522: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 слово "государственного"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 В стаж службы, дающий право на установление коэффициента к должностному окладу в зависимости от выслуги лет, засчитывается время службы (работы) в соответствии с законодательством 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
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103) в статье 526: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подпункте 1) пункта 3 слова "республиканского бюджета" заменить словами "бюджетных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абзаце первом пункта 4 слова "республиканского бюджета единовременная компенсация" заменить словами "бюджетных средств единовременная компенсация в порядке, определяемом Правительством Республики Казахстан,".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