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4649" w14:textId="2354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ноября 2015 года № 398-V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>Внести изменения и дополнения в следующие законодательные акты Республики Казахстан: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48; 2011 г., № 1, ст. 3, 7; № 11, ст. 102; № 16, ст. 129; 2012 г., № 4, ст. 32; № 8, ст. 63; 2013 г., № 1 ст. 2; № 2, ст. 10; № 14, ст. 72; 2014 г., № 1, ст. 4; № 7, ст. 33; № 11, ст. 61; № 14, ст. 84; № 16, ст. 90; № 21, ст. 118):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"Военнослужащие органов национальной безопасности проходят воинскую службу в соответствии с законодательством Республики Казахстан о воинской службе и статусе военнослужащих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государственных органах Республики Казахстан".".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75; № 15, ст. 81; 2014 г., № 1, ст. 4, 6; № 3, ст. 21; № 10, ст. 52; № 14, ст. 84; № 19-I, 19-II, ст. 96; № 23, ст. 143; 2015 г., № 2, ст. 3; № 10, ст. 50; № 14, ст. 72):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адъюнкт – лицо, обучающееся в зарубежных военных учебных заведениях, реализующих образовательные программы послевузовского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перезачетом освоенных учебных программ, дисциплин в виде кредитов в своем высшем учебном заведении или для продолжения учебы в другом высшем учебном заведении;";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3-2)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бакалавр – степень, присуждаемая лицам, освоившим образовательные программы высшего образования;";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бакалавриат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"образовательную" заменить словом "общеобразовательную";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работниками стажировки в зарубежных организациях, определяемых в соответствии с законодательством Республики Казахстан;";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потребностями;";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обучения;";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15) внесены изменения на казахском языке, текст на русском языке не меняется;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особый статус высшего учебного заведения –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профилю;";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19-1)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дуальное обучение –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образования;";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21-2)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"учебные" исключить;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"трем и более группам специальностей" заменить словами "широкому спектру направлений подготовки (специальностей)";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образования;";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21-4)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"21-4)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органа;";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"учебные", "учебных" исключить;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образования;";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28-2)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специальности;";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29-2)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"29-2) профессиональная подготовка –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звена;";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30-1)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деятельностью;";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36-1)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курсант – лицо, обучающееся в военном, специальном учебном заведении по образовательным программам высшего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образования;";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ходатайству высшего учебного заведения или научной организации" исключить;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бакалавр";";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38-2) и 38-3)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"38-2) прикладной бакалавр – квалификация, присуждаемая лицам, освоившим образовательные программы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магистр – степень, присуждаемая лицам, освоившим образовательные программы магистратуры;";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"41-2) магистратура – послевузовское образование, образовательные программы которого направлены на подготовку кадров с присуждением степени "магистр" по соответствующей специальности;";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41-3)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"41-3) специалист – квалификация, присваиваемая лицам после освоения образовательной программы высшего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учебный план –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контроля;";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48-1), 48-2) и 49-2) следующего содержания: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48-2)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программы;"; 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"профессиональные учебные" заменить словом "образовательные";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"53-2)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процесса;";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53-3), 53-4) и 53-5)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"53-3)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53-4)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53-5)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школ;";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единое национальное тестирование – одна из форм итоговой аттестации обучающихся в организациях общего среднего образования, совмещенная со вступительными экзаменами в организациях образования, реализующих образовательные программы послесреднего или высшего образования;";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56-2)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"учебные" исключить;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"трем и более группам специальностей" заменить словами "широкому спектру направлений подготовки (специальностей)";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образования;";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"образовательным учебным программам" заменить словами "общеобразовательным учебным и образовательным программам";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учетом потребностей рынка труда";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вносит представление Президенту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личности, и утверждает положение об особом статусе высших учебных заведений;";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"Болашак";";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"профессиональные образовательные учебные" заменить словом "образовательные";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"профессиональные учебные" заменить словом "образовательные";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"Болашак";";</w:t>
      </w:r>
    </w:p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утверждает распределение государственного образовательного заказа на подготовку специалистов с высшим и послевузовским образованием в разрезе специальностей;";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организует разработку государственных общеобязательных стандартов образования соответствующих уровней образования, а также утверждает типовые учебные программы и типовые учебные планы 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6-3)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меняется;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"согласовывает" заменить словами "разрабатывает и утверждает";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"программы" заменить словами "образовательные программы";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8-1), </w:t>
      </w:r>
      <w:r>
        <w:rPr>
          <w:rFonts w:ascii="Times New Roman"/>
          <w:b w:val="false"/>
          <w:i w:val="false"/>
          <w:color w:val="000000"/>
          <w:sz w:val="28"/>
        </w:rPr>
        <w:t>8-2)</w:t>
      </w:r>
      <w:r>
        <w:rPr>
          <w:rFonts w:ascii="Times New Roman"/>
          <w:b w:val="false"/>
          <w:i w:val="false"/>
          <w:color w:val="000000"/>
          <w:sz w:val="28"/>
        </w:rPr>
        <w:t xml:space="preserve">, 8-2), </w:t>
      </w:r>
      <w:r>
        <w:rPr>
          <w:rFonts w:ascii="Times New Roman"/>
          <w:b w:val="false"/>
          <w:i w:val="false"/>
          <w:color w:val="000000"/>
          <w:sz w:val="28"/>
        </w:rPr>
        <w:t>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8-3)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выдает лицензию и (или) приложение к лицензии на занятие образовательной деятельностью юридическим лицам, реализующим: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начального, основного среднего,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 образования, в том числе по профессиям и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послесреднего, высшего, послевузовского образования, в том числе по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духовные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устанавливает порядок осуществления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осуществляет прием уведомлений о начале или прекращении осуществления деятельности по дошкольному воспитанию и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положение о знаке "Алтын белгі";";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"8-5) ведет государственный электронный реестр разрешений и уведомлений по дошкольному воспитанию и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утверждает правила присвоения званий "Лучший преподаватель вуза" и "Лучший педагог";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8-7) утверждает правила проведения конкурса на присуждение гранта "Лучшая организация среднего образования" с установлением размера гранта и порядка его присуждения;";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проводит государственную аттестацию организаций образования независимо от ведомственной подчиненности, реализующих: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и послевузовского образования в военных, специальных учебных заведениях;";</w:t>
      </w:r>
    </w:p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"учебных" исключить;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"профессиональные учебные программы" заменить словами "образовательные программы";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внешней оценки учебных достижений";</w:t>
      </w:r>
    </w:p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12-1) и 12-2) следующего содержания: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разрабатывает и утверждает положение о классном руководстве в организациях среднего образования;";</w:t>
      </w:r>
    </w:p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видам профессиональных учебных программ" исключить;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 и 14-2) следующего содержания: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разрабатывает и утверждает требования к обязательной школьной форме для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устанавливает перечень профессий и специальностей, получение которых в заочной, вечерней формах и в форме экстерната не допускается;";</w:t>
      </w:r>
    </w:p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15-1), 15-2), 19-1), 19-2) и 19-3) следующего содержания: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разрабатывает и утверждает правила по формированию, использованию и сохранению фонда библиотек государственных организаций образования;";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"технического и обслуживающего труда" исключить;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21-1), 21-2) и 21-3) следующего содержания: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осуществляет процедуру апостилирования документов об образовании (оригиналов);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разрабатывает и утверждает критерии оценки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разрабатывает и утверждает критерии оценки знаний обучающихся;";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разрабатывает и утверждает правила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использованием;";</w:t>
      </w:r>
    </w:p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23-1), 23-2) и 23-3) следующего содержания: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определяет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23-3) определяет и утверждает единый базовый учебник по предметам для организаций образования, реализующих общеобразовательные учебные программы общего среднего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бюджетов;";</w:t>
      </w:r>
    </w:p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27-2) и 29-2) следующего содержания: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утверждает уставы подведомственных организаций образования, за исключением случаев, предусмотренных законами Республики Казахстан;";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разрабатывает и утверждает правила педагогической этики;";</w:t>
      </w:r>
    </w:p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ходатайству высшего учебного заведения или научных организаций" исключить;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36-2), 38-1) и 38-2) следующего содержания: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разрабатывает и утверждает правила организации и проведения курсов повышения квалификации педагогических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утверждает образовательные программы курсов повышения квалификации педагогических кадров;";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"43) разрабатывает и утверждает правила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обучение;";</w:t>
      </w:r>
    </w:p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"технического и профессионального, послесреднего и высшего образования" заменить словами "образования, реализующих образовательные программы технического и профессионального, послесреднего и высшего образования,"; 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"учебных" исключить;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46-9)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46-10), 46-11), 46-12), 46-13) и 46-14) следующего содержания: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"46-10) разрабатывает и утверждает правила обучения в форме экстерната;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46-11) разрабатывает и утверждает правила организации и проведения профессиональной практики и правила определения организаций в качестве баз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46-13) разрабатывает и утверждает правила распределения мест в общежитиях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46-14) разрабатывает и утверждает правила организации учета детей дошкольного и школьного возраста до получения ими среднего образования;";</w:t>
      </w:r>
    </w:p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"Полномочия уполномоченного органа в области образования,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14-1), 14-2),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, 38-1), 38-2), </w:t>
      </w:r>
      <w:r>
        <w:rPr>
          <w:rFonts w:ascii="Times New Roman"/>
          <w:b w:val="false"/>
          <w:i w:val="false"/>
          <w:color w:val="000000"/>
          <w:sz w:val="28"/>
        </w:rPr>
        <w:t>44-3)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46-11) части первой настоящей статьи, не распространяются на военные, специальные учебные заведения.";</w:t>
      </w:r>
    </w:p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5-1 следующего содержания: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утверждают правила деятельности военных, специальных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утверждают типовые учебные планы по согласованию с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разрабатывают и утверждают типовые учебные программы, за исключением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разрабатывают и утверждают правила перевода и восстановления в военные, специальные учебные заведения;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разрабатывают и утверждают требования к информационным системам и интернет-ресурсам военных, специальных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утверждают перечень специальностей и квалификаций по образовательным программам, реализуемым в военных, специальных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определяют формы и технологии получения образования в военных, специальных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 </w:t>
      </w:r>
    </w:p>
    <w:bookmarkStart w:name="z1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6: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1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3) слова "общеобразовательным" исключить;</w:t>
      </w:r>
    </w:p>
    <w:bookmarkEnd w:id="66"/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"профессиональные учебные" заменить словом "образовательные";</w:t>
      </w:r>
    </w:p>
    <w:bookmarkEnd w:id="67"/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68"/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"профессиональные учебные" заменить словом "образовательные";</w:t>
      </w:r>
    </w:p>
    <w:bookmarkEnd w:id="69"/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"специализированные и специальные общеобразовательные" заменить словами "специализированные общеобразовательные и специальные";</w:t>
      </w:r>
    </w:p>
    <w:bookmarkEnd w:id="70"/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</w:p>
    <w:bookmarkEnd w:id="71"/>
    <w:bookmarkStart w:name="z1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"профессиональные учебные" заменить словом "образовательные";</w:t>
      </w:r>
    </w:p>
    <w:bookmarkEnd w:id="72"/>
    <w:bookmarkStart w:name="z1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"специальные и специализированные общеобразовательные" заменить словами "специализированные общеобразовательные и специальные";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заказа;";</w:t>
      </w:r>
    </w:p>
    <w:bookmarkStart w:name="z1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16-1) следующего содержания: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обеспечивает обследование психического здоровья детей и подростков и оказание психолого-медико-педагогической консультативной помощи;";</w:t>
      </w:r>
    </w:p>
    <w:bookmarkStart w:name="z1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24-5) изложить в следующей редакции: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"24-5) обеспечивает материально-техническую базу методических кабинетов областного уровня;";</w:t>
      </w:r>
    </w:p>
    <w:bookmarkStart w:name="z1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24-8) следующего содержания: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"24-8) обеспечивает организацию подготовки квалифицированных рабочих кадров и специалистов среднего звена по дуальному обучению;";</w:t>
      </w:r>
    </w:p>
    <w:bookmarkStart w:name="z1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1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9"/>
    <w:bookmarkStart w:name="z1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"образовательные" заменить словом "общеобразовательные";</w:t>
      </w:r>
    </w:p>
    <w:bookmarkEnd w:id="80"/>
    <w:bookmarkStart w:name="z1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"специальные и специализированные общеобразовательные" заменить словами "специализированные общеобразовательные и специальные";</w:t>
      </w:r>
    </w:p>
    <w:bookmarkEnd w:id="81"/>
    <w:bookmarkStart w:name="z1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программы;";</w:t>
      </w:r>
    </w:p>
    <w:bookmarkStart w:name="z1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слово "общеобразовательным" исключить; </w:t>
      </w:r>
    </w:p>
    <w:bookmarkEnd w:id="83"/>
    <w:bookmarkStart w:name="z1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"профессиональные учебные" заменить словом "образовательные";</w:t>
      </w:r>
    </w:p>
    <w:bookmarkEnd w:id="84"/>
    <w:bookmarkStart w:name="z14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25-7) слова "специализированные и специальные общеобразовательные" заменить словами "специализированные общеобразовательные и специальные";</w:t>
      </w:r>
    </w:p>
    <w:bookmarkEnd w:id="85"/>
    <w:bookmarkStart w:name="z1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25-8) изложить в следующей редакции: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"25-8) обеспечивает материально-техническую базу методических кабинетов;";</w:t>
      </w:r>
    </w:p>
    <w:bookmarkStart w:name="z14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1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обеспечивает размещение государственного образовательного заказа на дошкольное воспитание и обучение;";</w:t>
      </w:r>
    </w:p>
    <w:bookmarkStart w:name="z1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"специальные и специализированные общеобразовательные" заменить словами "специализированные общеобразовательные и специальные";</w:t>
      </w:r>
    </w:p>
    <w:bookmarkEnd w:id="89"/>
    <w:bookmarkStart w:name="z1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год;";</w:t>
      </w:r>
    </w:p>
    <w:bookmarkStart w:name="z1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21-4) исключить;</w:t>
      </w:r>
    </w:p>
    <w:bookmarkEnd w:id="91"/>
    <w:bookmarkStart w:name="z1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21-5) следующего содержания: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"21-5) создает в организациях образования специальные условия для получения образования лицами (детьми) с особыми образовательными потребностями;";</w:t>
      </w:r>
    </w:p>
    <w:bookmarkStart w:name="z1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4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5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заведениях.";</w:t>
      </w:r>
    </w:p>
    <w:bookmarkStart w:name="z15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"военных" заменить словами "военных, специальных";</w:t>
      </w:r>
    </w:p>
    <w:bookmarkEnd w:id="96"/>
    <w:bookmarkStart w:name="z15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дети, находящиеся в центрах адаптации несовершеннолетних;";</w:t>
      </w:r>
    </w:p>
    <w:bookmarkStart w:name="z15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 образования, не распространяются нормы законодательства Республики Казахстан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утверждаются уполномоченным органом в области образования."; </w:t>
      </w:r>
    </w:p>
    <w:bookmarkStart w:name="z15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"начального, основного среднего, общего" исключить;</w:t>
      </w:r>
    </w:p>
    <w:bookmarkEnd w:id="99"/>
    <w:bookmarkStart w:name="z15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8-2 следующего содержания: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8-2. Государственная монополия в сфере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монополии.";</w:t>
      </w:r>
    </w:p>
    <w:bookmarkStart w:name="z15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5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"учебных" исключить;</w:t>
      </w:r>
    </w:p>
    <w:bookmarkEnd w:id="102"/>
    <w:bookmarkStart w:name="z15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"форм собственности," исключить;</w:t>
      </w:r>
    </w:p>
    <w:bookmarkEnd w:id="103"/>
    <w:bookmarkStart w:name="z15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ограниченными возможностями" заменить словами "(детьми) с особыми образовательными потребностями";</w:t>
      </w:r>
    </w:p>
    <w:bookmarkEnd w:id="104"/>
    <w:bookmarkStart w:name="z16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"образовательных учебных" заменить словами "общеобразовательных учебных и образовательных";</w:t>
      </w:r>
    </w:p>
    <w:bookmarkEnd w:id="105"/>
    <w:bookmarkStart w:name="z16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"образовательными учебными" заменить словами "общеобразовательными учебными и образовательными";</w:t>
      </w:r>
    </w:p>
    <w:bookmarkEnd w:id="106"/>
    <w:bookmarkStart w:name="z16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6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"учебные" исключить;</w:t>
      </w:r>
    </w:p>
    <w:bookmarkEnd w:id="108"/>
    <w:bookmarkStart w:name="z16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6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"специализированные образовательные" заменить словами "специализированные общеобразовательные";</w:t>
      </w:r>
    </w:p>
    <w:bookmarkEnd w:id="110"/>
    <w:bookmarkStart w:name="z16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"специальные образовательные учебные" заменить словами "специальные учебные";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содержания профессиональные программы подразделяются на образовательные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высшего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послевузовского образования.";</w:t>
      </w:r>
    </w:p>
    <w:bookmarkStart w:name="z17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113"/>
    <w:bookmarkStart w:name="z1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7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15"/>
    <w:bookmarkStart w:name="z1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обучения.";</w:t>
      </w:r>
    </w:p>
    <w:bookmarkStart w:name="z1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"учебные", "учебных", "учебными" исключить;</w:t>
      </w:r>
    </w:p>
    <w:bookmarkEnd w:id="118"/>
    <w:bookmarkStart w:name="z1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основным направлениям общественно-полезной профессиональной деятельности" исключить;</w:t>
      </w:r>
    </w:p>
    <w:bookmarkEnd w:id="119"/>
    <w:bookmarkStart w:name="z1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"кадров по массовым профессиям технического и обслуживающего труда" заменить словами "квалифицированных рабочих кадров";</w:t>
      </w:r>
    </w:p>
    <w:bookmarkEnd w:id="120"/>
    <w:bookmarkStart w:name="z18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предприятия.";</w:t>
      </w:r>
    </w:p>
    <w:bookmarkStart w:name="z1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"образовательные" исключить;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Специальные учебные программы 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консультаций.";</w:t>
      </w:r>
    </w:p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"коррекционные общеобразовательные" исключить;</w:t>
      </w:r>
    </w:p>
    <w:bookmarkEnd w:id="124"/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8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"общеобразовательные" исключить;</w:t>
      </w:r>
    </w:p>
    <w:bookmarkEnd w:id="126"/>
    <w:bookmarkStart w:name="z19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"школах" дополнить словами ", организациях технического и профессионального образования";</w:t>
      </w:r>
    </w:p>
    <w:bookmarkEnd w:id="127"/>
    <w:bookmarkStart w:name="z19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20. Образовательные программы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бакалавриата.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промежуточной аттестации на основании оценки уровня профессиональной подготовленности присваиваются: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(разряд, класс, категория);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повышенный уровень квалификации по сложным (смежным) профессиям.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обучения и прохождения итоговой аттестации обучающимся присваивается квалификация "специалист среднего звена", "прикладной бакалавр".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Образовательные программы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граждан Республики Казахстан, имеющих техническое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интернатуре утверждается уполномоченным органом в области здравоохранения.";</w:t>
      </w:r>
    </w:p>
    <w:bookmarkStart w:name="z1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заголовок,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изложить в следующей редакции: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Образовательные программы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диссертации.";</w:t>
      </w:r>
    </w:p>
    <w:bookmarkStart w:name="z20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"/>
    <w:bookmarkStart w:name="z2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слово "учебные" исключить;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образования.";</w:t>
      </w:r>
    </w:p>
    <w:bookmarkStart w:name="z20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заголовке и тексте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132"/>
    <w:bookmarkStart w:name="z2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Порядок приема на обучение в организации дошкольного и среднего образования,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образования, устанавливается типовыми правилами приема в учебные заведения соответствующего типа, за исключением военных, специальных учебных заведений.";</w:t>
      </w:r>
    </w:p>
    <w:bookmarkStart w:name="z20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"организации образования" заменить словами "высшие учебные заведения";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типа.";</w:t>
      </w:r>
    </w:p>
    <w:bookmarkStart w:name="z2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"профессиональные учебные", "профессиональной учебной" заменить соответственно словами "образовательные", "образовательной";</w:t>
      </w:r>
    </w:p>
    <w:bookmarkEnd w:id="135"/>
    <w:bookmarkStart w:name="z21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образования.";</w:t>
      </w:r>
    </w:p>
    <w:bookmarkStart w:name="z21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"профессионального" исключить;</w:t>
      </w:r>
    </w:p>
    <w:bookmarkEnd w:id="138"/>
    <w:bookmarkStart w:name="z21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bookmarkStart w:name="z21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"профессиональные учебные" заменить словом "образовательные";</w:t>
      </w:r>
    </w:p>
    <w:bookmarkEnd w:id="140"/>
    <w:bookmarkStart w:name="z22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совершеннолетия.";</w:t>
      </w:r>
    </w:p>
    <w:bookmarkStart w:name="z22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"специальностям" заменить словами "педагогическим специальностям, по специальностям";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образования.";</w:t>
      </w:r>
    </w:p>
    <w:bookmarkStart w:name="z22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22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"учебных" исключить;</w:t>
      </w:r>
    </w:p>
    <w:bookmarkEnd w:id="144"/>
    <w:bookmarkStart w:name="z22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"детей с ограниченными возможностями" заменить словами "лиц (детей) с особыми образовательными потребностями";</w:t>
      </w:r>
    </w:p>
    <w:bookmarkEnd w:id="145"/>
    <w:bookmarkStart w:name="z22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22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22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изложить в следующей редакции: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часах.";</w:t>
      </w:r>
    </w:p>
    <w:bookmarkStart w:name="z22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пятой следующего содержания: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занятий.";</w:t>
      </w:r>
    </w:p>
    <w:bookmarkStart w:name="z2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"профессиональные учебные" заменить словом "образовательные";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обучающихся."; </w:t>
      </w:r>
    </w:p>
    <w:bookmarkStart w:name="z23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"учебных" исключить;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Итоговая аттестация обучающихся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аттестация обучающихся в организациях общего среднего образования и желающих в год завершения обучения поступить в организации образования, реализующие образовательные программы послесреднего или высшего образования, осуществляется в форме единого национального тестирования.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обучающихся в организациях общего среднего образования, не принявших участия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реализующие образовательные программы послесреднего или высшего образования, через комплексное тестирование.</w:t>
      </w:r>
    </w:p>
    <w:bookmarkStart w:name="z23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Итоговая аттестация обучающихся в организациях образования, реализующих образовательные программы технического и профессионального, послесреднего образования, включает: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итоговую аттестацию обучающихся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уровня профессиональной подготовленности и присвоение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образования."; </w:t>
      </w:r>
    </w:p>
    <w:bookmarkStart w:name="z23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Руководство учебно-методической и научно-методической работой возлагается: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образованием.";</w:t>
      </w:r>
    </w:p>
    <w:bookmarkStart w:name="z23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Основными видами организаций среднего образования являются общеобразовательная школа, малокомплектная школа, гимназия, лицей, профильная школа.";</w:t>
      </w:r>
    </w:p>
    <w:bookmarkStart w:name="z2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23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bookmarkStart w:name="z23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"технических школах" заменить словом "колледжах";</w:t>
      </w:r>
    </w:p>
    <w:bookmarkEnd w:id="157"/>
    <w:bookmarkStart w:name="z2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профиля.";</w:t>
      </w:r>
    </w:p>
    <w:bookmarkStart w:name="z24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полигонах.";</w:t>
      </w:r>
    </w:p>
    <w:bookmarkStart w:name="z24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0"/>
    <w:bookmarkStart w:name="z24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"Образовательные программы послесреднего образования реализуются в колледжах и высших колледжах.";</w:t>
      </w:r>
    </w:p>
    <w:bookmarkStart w:name="z24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"профессиональным учебным" заменить словом "образовательным";</w:t>
      </w:r>
    </w:p>
    <w:bookmarkEnd w:id="162"/>
    <w:bookmarkStart w:name="z24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3"/>
    <w:bookmarkStart w:name="z24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24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"Профессиональные образовательные учебные" заменить словом "Образовательные";</w:t>
      </w:r>
    </w:p>
    <w:bookmarkEnd w:id="165"/>
    <w:bookmarkStart w:name="z24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третьей и четвертой следующего содержания: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учебного процесса по образовательным программам технического и профессионального, послесреднего образования осуществляется высшими учебными заведениями, за исключением высших учебных заведений в области культуры, за счет доходов, полученных высшими учебными заведениями от реализации платных услуг.";</w:t>
      </w:r>
    </w:p>
    <w:bookmarkStart w:name="z24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"профессиональной учебной" заменить словом "образовательной";</w:t>
      </w:r>
    </w:p>
    <w:bookmarkEnd w:id="167"/>
    <w:bookmarkStart w:name="z25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</w:t>
      </w:r>
      <w:r>
        <w:rPr>
          <w:rFonts w:ascii="Times New Roman"/>
          <w:b w:val="false"/>
          <w:i w:val="false"/>
          <w:color w:val="000000"/>
          <w:sz w:val="28"/>
        </w:rPr>
        <w:t>статье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bookmarkStart w:name="z25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Подготовка кадров в магистратуре осуществляется на базе образовательных программ высшего образования по двум направлениям: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одного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кадров в докторантуре осуществляется на базе образовательных программ магистратуры по двум направлениям: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трех лет.";</w:t>
      </w:r>
    </w:p>
    <w:bookmarkStart w:name="z25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лет.";</w:t>
      </w:r>
    </w:p>
    <w:bookmarkStart w:name="z2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1"/>
    <w:bookmarkStart w:name="z2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"учебным" исключить;</w:t>
      </w:r>
    </w:p>
    <w:bookmarkEnd w:id="172"/>
    <w:bookmarkStart w:name="z25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"учебные" исключить;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соответствии с типовыми программами, утверждаемыми уполномоченным органом в области здравоохранения";</w:t>
      </w:r>
    </w:p>
    <w:bookmarkStart w:name="z25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информационное сопровождение мероприятий по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организацию и проведение приема документов претендентов на присуждение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комплекс мероприятий по организации отбора претендентов на конкурсной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заключает договоры обучения, залога и (или) гарантии;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организацию и мониторинг академического обучения и прохождения стажировок стипендиатами;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финансирование расходов, связанных с организацией обучения и прохождения стажировок;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выполнения стипендиатами условий договора в части отработки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 с международными партнерами, зарубежными учебными заведениями на организацию обучения стипендиатов.";</w:t>
      </w:r>
    </w:p>
    <w:bookmarkStart w:name="z2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 </w:t>
      </w:r>
      <w:r>
        <w:rPr>
          <w:rFonts w:ascii="Times New Roman"/>
          <w:b w:val="false"/>
          <w:i w:val="false"/>
          <w:color w:val="000000"/>
          <w:sz w:val="28"/>
        </w:rPr>
        <w:t>статье 38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5"/>
    <w:bookmarkStart w:name="z26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"профессиональных учебных" заменить словом "образовательных";</w:t>
      </w:r>
    </w:p>
    <w:bookmarkEnd w:id="176"/>
    <w:bookmarkStart w:name="z26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 и 7 следующего содержания: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bookmarkStart w:name="z26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настоящей статьи не распространяются на профессиональную практику обучающихся в военных, специальных учебных заведениях.";</w:t>
      </w:r>
    </w:p>
    <w:bookmarkEnd w:id="178"/>
    <w:bookmarkStart w:name="z26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статью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39. Документы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Республике Казахстан действуют следующие виды документов об образовании: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 об образовании государственного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об образовании автономных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об образовании собственного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документов об образовании содержат защитные знаки.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об образовании государственного образца выдают обучающимся, прошедшим итоговую аттестацию: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образования, высшего и послевузовского образования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Академии правосудия, военных, специальных 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об образовании автономных организаций образования выдают автономные организации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об образовании собственного образца вправе выдавать: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особый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послесреднего, высшего и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и требования к заполнению документов об образовании собственного образца определяются организацией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Обучающимся, не завершившим образование либо не прошедшим итоговую аттестацию, выдается справка установленного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об образовании, выданные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нострификации.";</w:t>
      </w:r>
    </w:p>
    <w:bookmarkStart w:name="z27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 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0"/>
    <w:bookmarkStart w:name="z27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1"/>
    <w:bookmarkStart w:name="z27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"учебных" исключить;</w:t>
      </w:r>
    </w:p>
    <w:bookmarkEnd w:id="182"/>
    <w:bookmarkStart w:name="z27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"программы" заменить словами "общеобразовательные учебные программы";</w:t>
      </w:r>
    </w:p>
    <w:bookmarkEnd w:id="183"/>
    <w:bookmarkStart w:name="z27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"ведение образовательной деятельности" заменить словами "занятие образовательной деятельностью";</w:t>
      </w:r>
    </w:p>
    <w:bookmarkEnd w:id="184"/>
    <w:bookmarkStart w:name="z27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"право занятия" заменить словом "занятие";</w:t>
      </w:r>
    </w:p>
    <w:bookmarkEnd w:id="185"/>
    <w:bookmarkStart w:name="z27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6"/>
    <w:bookmarkStart w:name="z28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"учебных" исключить;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организации среднего образования (начального, основного среднего, общего среднего);";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организации образования для детей-сирот и детей, оставшихся без попечения родителей;";</w:t>
      </w:r>
    </w:p>
    <w:bookmarkStart w:name="z2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дополнить статьей 40-1 следующего содержания: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40-1. Особый статус высшего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учебное заведение, имеющее особый статус,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разрабатывать и реализовывать программы бакалавриата, магистратуры и докторантуры;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устанавливать соотношение обучающихся к профессорско-преподавательскому составу в пределах норм,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устанавливать квалификационные характеристики должностей педагогических работников и приравненных к ним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утверждать форму договора оказания образовательных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образовательную деятельность на основе самостоятельно разработанных норм учебной нагрузки, форм и размеров оплаты труда.";</w:t>
      </w:r>
    </w:p>
    <w:bookmarkStart w:name="z2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слово "учебных" исключить;</w:t>
      </w:r>
    </w:p>
    <w:bookmarkEnd w:id="189"/>
    <w:bookmarkStart w:name="z2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слово "лицензии" заменить словами "лицензии на занятие образовательной деятельностью";</w:t>
      </w:r>
    </w:p>
    <w:bookmarkEnd w:id="190"/>
    <w:bookmarkStart w:name="z28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в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1"/>
    <w:bookmarkStart w:name="z2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"/>
    <w:bookmarkStart w:name="z28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разработка и утверждение рабочих учебных планов и рабочих учебных программ;";</w:t>
      </w:r>
    </w:p>
    <w:bookmarkStart w:name="z28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2-1) слово "учебных" исключить;</w:t>
      </w:r>
    </w:p>
    <w:bookmarkEnd w:id="194"/>
    <w:bookmarkStart w:name="z28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2-2) следующего содержания: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учебных материалов, используемых в предстоящем учебном году;";</w:t>
      </w:r>
    </w:p>
    <w:bookmarkStart w:name="z29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"право ведения образовательной деятельности" заменить словами "занятие образовательной деятельностью";</w:t>
      </w:r>
    </w:p>
    <w:bookmarkEnd w:id="196"/>
    <w:bookmarkStart w:name="z29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"профессиям (специальностям) технического и обслуживающего труда" заменить словами "специальностям квалифицированных рабочих кадров и специалистов среднего звена";</w:t>
      </w:r>
    </w:p>
    <w:bookmarkEnd w:id="197"/>
    <w:bookmarkStart w:name="z29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17) изложить в следующей редакции: 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присуждение обучающимся в высших учебных заведениях степеней "бакалавр" и "магистр";";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Учебно-оздоровительные организации образования, созданные по решению Правительства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общеобразовательные учебные и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условия для освоения общеобразовательных учебных программ во время оздоровления, отдыха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медицинское обслуживание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инновационные педагогические методы и технологии, обеспечивающие интеллектуальное и нравственное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переподготовку и повышение квалификации педагогических работников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проводят научные исследования по вопросам нравственно-духовного развития.";</w:t>
      </w:r>
    </w:p>
    <w:bookmarkStart w:name="z29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изложить в следующей редакции: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основе.";</w:t>
      </w:r>
    </w:p>
    <w:bookmarkStart w:name="z29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изложить в следующей редакции: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Казахстан.";</w:t>
      </w:r>
    </w:p>
    <w:bookmarkStart w:name="z29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 </w:t>
      </w:r>
      <w:r>
        <w:rPr>
          <w:rFonts w:ascii="Times New Roman"/>
          <w:b w:val="false"/>
          <w:i w:val="false"/>
          <w:color w:val="000000"/>
          <w:sz w:val="28"/>
        </w:rPr>
        <w:t>статье 45-1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содействие в предоставлении организациями рабочих мест для прохождения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образования;";</w:t>
      </w:r>
    </w:p>
    <w:bookmarkStart w:name="z30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в </w:t>
      </w:r>
      <w:r>
        <w:rPr>
          <w:rFonts w:ascii="Times New Roman"/>
          <w:b w:val="false"/>
          <w:i w:val="false"/>
          <w:color w:val="000000"/>
          <w:sz w:val="28"/>
        </w:rPr>
        <w:t>статье 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3"/>
    <w:bookmarkStart w:name="z30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обучающимся относятся учащиеся, кадеты, курсанты, слушатели, студенты, магистранты, интерны, слушатели резидентуры и докторанты.";</w:t>
      </w:r>
    </w:p>
    <w:bookmarkStart w:name="z30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"образовательным учебным программам" заменить словами "образовательным программам";</w:t>
      </w:r>
    </w:p>
    <w:bookmarkEnd w:id="205"/>
    <w:bookmarkStart w:name="z30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"форм собственности и" исключить;</w:t>
      </w:r>
    </w:p>
    <w:bookmarkEnd w:id="206"/>
    <w:bookmarkStart w:name="z30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"независимо от форм собственности" исключить;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Победители международных олимпиад и конкурсов научных проектов (научных соревнований) по общеобразовательным предметам последних трех лет (за исключением выпускников, претендующих на получение аттестата с отличием об общем среднем образовании и аттестата об общем среднем образовании "Алтын белгі") получают сертификаты о результатах единого национального тестирования, выданные уполномоченным органом в области образования на основании перевода итоговых оценок в баллы сертификатов. Шкала для перевода годовых оценок обучающегося в баллы сертификатов утверждается уполномоченным органом в области образования.";</w:t>
      </w:r>
    </w:p>
    <w:bookmarkStart w:name="z30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"установленном ими порядке" заменить словами "порядке, определяемом уполномоченным органом в области образования";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в иных организациях образования обязаны соблюдать форму одежды, установленную в организации образования.";</w:t>
      </w:r>
    </w:p>
    <w:bookmarkStart w:name="z3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9"/>
    <w:bookmarkStart w:name="z3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заведения.";</w:t>
      </w:r>
    </w:p>
    <w:bookmarkStart w:name="z3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Казахстан.";</w:t>
      </w:r>
    </w:p>
    <w:bookmarkStart w:name="z3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лица, супруг (супруга) которых проживают, работают или проходят службу в населенном пункте, предоставившем вакансию;";</w:t>
      </w:r>
    </w:p>
    <w:bookmarkStart w:name="z3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лицам в случае отсутствия вакансий в населенном пункте по месту проживания, работы или прохождения службы супруга (супруги);";</w:t>
      </w:r>
    </w:p>
    <w:bookmarkStart w:name="z3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17-5 следующего содержания: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"17-5. 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исковая давность не распространяется.";</w:t>
      </w:r>
    </w:p>
    <w:bookmarkStart w:name="z3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изложить в следующей редакции: 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Казахстан.";</w:t>
      </w:r>
    </w:p>
    <w:bookmarkStart w:name="z31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дополнить подпунктами 5), 6) и 7) следующего содержания: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уважать честь и достоинство работников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форму одежды, установленную в организации образования.";</w:t>
      </w:r>
    </w:p>
    <w:bookmarkStart w:name="z3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изложить в следующей редакции: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звание)."; </w:t>
      </w:r>
    </w:p>
    <w:bookmarkStart w:name="z31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</w:t>
      </w:r>
      <w:r>
        <w:rPr>
          <w:rFonts w:ascii="Times New Roman"/>
          <w:b w:val="false"/>
          <w:i w:val="false"/>
          <w:color w:val="000000"/>
          <w:sz w:val="28"/>
        </w:rPr>
        <w:t>статью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51. Права, обязанности и ответственность педагогического 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 организациях образования не допускаются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медицинские противопоказания;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состоящие на учете в психиатрическом и (или) наркологическом диспансере;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Педагогический работник имеет право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педагогической деятельностью с обеспечением условий для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индивидуальную педагогическую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работе коллегиальных органов управления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квалификации не реже одного раза в пять лет продолжительностью не более четырех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досрочную аттестацию с целью повышения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защиту своей профессиональной чести и достоинства;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отсрочку от призыва на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творческий отпуск для занятия научной деятельностью с сохранением педагогического стажа;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обжалование приказов и распоряжений администрации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уважение чести и достоинства со стороны обучающихся, воспитанников и их родителей или иных законных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Педагогический работник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развивать у обучающихся жизненные навыки, компетенцию, самостоятельность, творческие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постоянно совершенствовать свое профессиональное мастерство, интеллектуальный, творческий и общенаучный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реже одного раза в пять лет проходить аттестацию;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правила педагогической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уважать честь и достоинство обучающихся, воспитанников и их родителей или иных законных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Казахстан.";</w:t>
      </w:r>
    </w:p>
    <w:bookmarkStart w:name="z3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в </w:t>
      </w:r>
      <w:r>
        <w:rPr>
          <w:rFonts w:ascii="Times New Roman"/>
          <w:b w:val="false"/>
          <w:i w:val="false"/>
          <w:color w:val="000000"/>
          <w:sz w:val="28"/>
        </w:rPr>
        <w:t>статье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9"/>
    <w:bookmarkStart w:name="z3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студентов и преподавателей (среднее количество студентов, приходящихся на одного преподавателя) соответственно: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8:1 – для очной формы обучения (для медицинских высших учебных заведений – 6:1);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16:1 – для вечерней формы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32:1 – для заочной формы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магистрантов и преподавателей – 4:1;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докторантов и преподавателей – 3:1;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резидентов и преподавателей 2,5:1;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слушателей 6:1.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Нормы, указанные в части первой настоящего пункта, не распространяются на военные, специальные учебные заведения.";</w:t>
      </w:r>
    </w:p>
    <w:bookmarkStart w:name="z3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слова "общего, технического и профессионального, послесреднего, высшего и послевузовского образования" заменить словами "образования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образования"; </w:t>
      </w:r>
    </w:p>
    <w:bookmarkEnd w:id="221"/>
    <w:bookmarkStart w:name="z3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в 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2"/>
    <w:bookmarkStart w:name="z3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начальной школе – выборочно с целью мониторинга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основной школе – выборочно с целью мониторинга учебных достижений и оценки эффективности организации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общей средней школе – с целью оценивания уровня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высшем образовании – выборочно с целью мониторинга освоения учебной программы по направлениям обучения.";</w:t>
      </w:r>
    </w:p>
    <w:bookmarkStart w:name="z3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"основного среднего, общего" исключить;</w:t>
      </w:r>
    </w:p>
    <w:bookmarkEnd w:id="224"/>
    <w:bookmarkStart w:name="z3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Организация, осуществляющая комплекс мероприятий по проведению внешнего оценивания качества образовательных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образования.";</w:t>
      </w:r>
    </w:p>
    <w:bookmarkStart w:name="z3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в </w:t>
      </w:r>
      <w:r>
        <w:rPr>
          <w:rFonts w:ascii="Times New Roman"/>
          <w:b w:val="false"/>
          <w:i w:val="false"/>
          <w:color w:val="000000"/>
          <w:sz w:val="28"/>
        </w:rPr>
        <w:t>статье 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сроку обучения.";</w:t>
      </w:r>
    </w:p>
    <w:bookmarkStart w:name="z3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"форм собственности," исключить;</w:t>
      </w:r>
    </w:p>
    <w:bookmarkEnd w:id="227"/>
    <w:bookmarkStart w:name="z10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в </w:t>
      </w:r>
      <w:r>
        <w:rPr>
          <w:rFonts w:ascii="Times New Roman"/>
          <w:b w:val="false"/>
          <w:i w:val="false"/>
          <w:color w:val="000000"/>
          <w:sz w:val="28"/>
        </w:rPr>
        <w:t>статье 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8"/>
    <w:bookmarkStart w:name="z3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57. Лицензирование деятельности в сфере образования";</w:t>
      </w:r>
    </w:p>
    <w:bookmarkStart w:name="z3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30"/>
    <w:bookmarkStart w:name="z3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первой и второй:</w:t>
      </w:r>
    </w:p>
    <w:bookmarkEnd w:id="231"/>
    <w:bookmarkStart w:name="z3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"образовательной деятельности" заменить словами "деятельности в сфере образования";</w:t>
      </w:r>
    </w:p>
    <w:bookmarkEnd w:id="232"/>
    <w:bookmarkStart w:name="z3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"учебные" исключить;</w:t>
      </w:r>
    </w:p>
    <w:bookmarkEnd w:id="233"/>
    <w:bookmarkStart w:name="z3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"лицензии" заменить словами "лицензии и (или) приложения к лицензии на занятие образовательной деятельностью";</w:t>
      </w:r>
    </w:p>
    <w:bookmarkEnd w:id="234"/>
    <w:bookmarkStart w:name="z3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образования.";</w:t>
      </w:r>
    </w:p>
    <w:bookmarkStart w:name="z3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слова "на образовательную деятельность" заменить словами "и (или) приложения к лицензии на занятие образовательной деятельностью";</w:t>
      </w:r>
    </w:p>
    <w:bookmarkEnd w:id="236"/>
    <w:bookmarkStart w:name="z3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4-1 после слова "лицензии" дополнить словами "и (или) приложения к лицензии на занятие образовательной деятельностью";</w:t>
      </w:r>
    </w:p>
    <w:bookmarkEnd w:id="237"/>
    <w:bookmarkStart w:name="z3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238"/>
    <w:bookmarkStart w:name="z3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 право занятия" заменить словами "на занятие";</w:t>
      </w:r>
    </w:p>
    <w:bookmarkEnd w:id="239"/>
    <w:bookmarkStart w:name="z3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деятельностью.";</w:t>
      </w:r>
    </w:p>
    <w:bookmarkStart w:name="z3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или ненадлежащего оформления документов, указанных в части четвертой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переоформлению.";</w:t>
      </w:r>
    </w:p>
    <w:bookmarkStart w:name="z3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57-1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"программы" заменить словами "общеобразовательные учебные программы";</w:t>
      </w:r>
    </w:p>
    <w:bookmarkEnd w:id="242"/>
    <w:bookmarkStart w:name="z3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в </w:t>
      </w:r>
      <w:r>
        <w:rPr>
          <w:rFonts w:ascii="Times New Roman"/>
          <w:b w:val="false"/>
          <w:i w:val="false"/>
          <w:color w:val="000000"/>
          <w:sz w:val="28"/>
        </w:rPr>
        <w:t>статье 59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3"/>
    <w:bookmarkStart w:name="z3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"образовательные учебные" заменить словами "общеобразовательные учебные и образовательные";</w:t>
      </w:r>
    </w:p>
    <w:bookmarkEnd w:id="244"/>
    <w:bookmarkStart w:name="z3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5"/>
    <w:bookmarkStart w:name="z3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"образовательные учебные" заменить словами "общеобразовательные учебные и образовательные";</w:t>
      </w:r>
    </w:p>
    <w:bookmarkEnd w:id="246"/>
    <w:bookmarkStart w:name="z3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"образовательных учебных" заменить словами "общеобразовательных учебных и образовательных"; </w:t>
      </w:r>
    </w:p>
    <w:bookmarkEnd w:id="247"/>
    <w:bookmarkStart w:name="z3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8"/>
    <w:bookmarkStart w:name="z3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"и форм собственности" исключить;</w:t>
      </w:r>
    </w:p>
    <w:bookmarkEnd w:id="249"/>
    <w:bookmarkStart w:name="z3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организаций образования, реализующих образовательные программы высшего и послевузовского образования в военных, специальных учебных заведениях, государственная аттестация осуществляется также по специальностям.";</w:t>
      </w:r>
    </w:p>
    <w:bookmarkStart w:name="z3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End w:id="251"/>
    <w:bookmarkStart w:name="z3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части пятой изложить в следующей редакции: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организациях образования, реализующих образовательные программы высшего и послевузовского образования в военных, специальных учебных заведениях, не позже года первого выпуска специалистов;";</w:t>
      </w:r>
    </w:p>
    <w:bookmarkStart w:name="z3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8-1 слово "лицензии" заменить словами "лицензии на занятие образовательной деятельностью";</w:t>
      </w:r>
    </w:p>
    <w:bookmarkEnd w:id="253"/>
    <w:bookmarkStart w:name="z3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8-2:</w:t>
      </w:r>
    </w:p>
    <w:bookmarkEnd w:id="254"/>
    <w:bookmarkStart w:name="z3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"лицензии" заменить словами "лицензии на занятие образовательной деятельностью";</w:t>
      </w:r>
    </w:p>
    <w:bookmarkEnd w:id="255"/>
    <w:bookmarkStart w:name="z3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деятельностью);";</w:t>
      </w:r>
    </w:p>
    <w:bookmarkStart w:name="z3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осуществлять прием на обучение.";</w:t>
      </w:r>
    </w:p>
    <w:bookmarkStart w:name="z3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8-4 слова "образовательные программы" заменить словами "общеобразовательные учебные программы";</w:t>
      </w:r>
    </w:p>
    <w:bookmarkEnd w:id="258"/>
    <w:bookmarkStart w:name="z3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изложить в следующей редакции: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вручать организации образования акт о результатах проверки в день ее окончания;";</w:t>
      </w:r>
    </w:p>
    <w:bookmarkStart w:name="z3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изложить в следующей редакции: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благотворительная помощь, безвозмездные отчисления и пожертвования, гранты, вклады учредителей (участников) организаций образования;";</w:t>
      </w:r>
    </w:p>
    <w:bookmarkStart w:name="z3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изложить в следующей редакции: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заведений.";</w:t>
      </w:r>
    </w:p>
    <w:bookmarkStart w:name="z3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в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2"/>
    <w:bookmarkStart w:name="z3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"профессиональные учебные" и "образовательные учебные" заменить словом "образовательные";</w:t>
      </w:r>
    </w:p>
    <w:bookmarkEnd w:id="263"/>
    <w:bookmarkStart w:name="z3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"специалистов технического и обслуживающего труда" заменить словами "квалифицированных рабочих кадров и специалистов среднего звена".</w:t>
      </w:r>
    </w:p>
    <w:bookmarkEnd w:id="264"/>
    <w:bookmarkStart w:name="z3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(Ведомости Парламента Республики Казахстан, 2011 г., № 1, ст. 4; № 19, ст. 145; 2012 г., № 3, ст. 26; № 5, ст. 41; № 8, ст. 64; 2013 г., № 7, ст. 34, 36; № 14, ст. 75; 2014 г., № 7, ст. 37; № 8, ст. 49; № 14, ст. 84; № 16, ст. 90; № 21, ст. 122; № 23, ст. 143):</w:t>
      </w:r>
    </w:p>
    <w:bookmarkEnd w:id="265"/>
    <w:bookmarkStart w:name="z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"курсантов и слушателей", "курсанты (слушатели)", "курсантам (слушателям)", "курсантов (слушателей)", "курсанты, слушатели", "курсантам и слушателям", "курсанты и слушатели" заменить соответственно словами "курсантов", "курсанты", "курсантам", "курсантов", "курсанты", "курсантам", "курсанты";</w:t>
      </w:r>
    </w:p>
    <w:bookmarkEnd w:id="266"/>
    <w:bookmarkStart w:name="z1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"и слушателей" исключить; </w:t>
      </w:r>
    </w:p>
    <w:bookmarkEnd w:id="267"/>
    <w:bookmarkStart w:name="z1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"в соответствии с типовыми правилами приема на обучение в организации образования, реализующие общеобразовательные учебные программы соответствующего уровня" исключить;</w:t>
      </w:r>
    </w:p>
    <w:bookmarkEnd w:id="268"/>
    <w:bookmarkStart w:name="z1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слово "слушателям" заменить словом "магистрантам";</w:t>
      </w:r>
    </w:p>
    <w:bookmarkEnd w:id="269"/>
    <w:bookmarkStart w:name="z1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71 слова "и слушателям" исключить;</w:t>
      </w:r>
    </w:p>
    <w:bookmarkEnd w:id="270"/>
    <w:bookmarkStart w:name="z1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75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1"/>
    <w:bookmarkStart w:name="z10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"слушателям и курсантам" заменить словом "курсантам"; </w:t>
      </w:r>
    </w:p>
    <w:bookmarkEnd w:id="272"/>
    <w:bookmarkStart w:name="z10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"Слушателям (курсантам)" заменить словом "Курсантам";</w:t>
      </w:r>
    </w:p>
    <w:bookmarkEnd w:id="273"/>
    <w:bookmarkStart w:name="z10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слова "слушателями и" исключить;</w:t>
      </w:r>
    </w:p>
    <w:bookmarkEnd w:id="274"/>
    <w:bookmarkStart w:name="z10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слова "и слушатели" исключить.</w:t>
      </w:r>
    </w:p>
    <w:bookmarkEnd w:id="275"/>
    <w:bookmarkStart w:name="z37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(Ведомости Парламента Республики Казахстан, 2011 г., № 4, ст. 36; 2013 г., № 15, ст. 82; 2014 г., № 1, ст. 4; № 19-I, 19-II, ст. 96): </w:t>
      </w:r>
    </w:p>
    <w:bookmarkEnd w:id="276"/>
    <w:bookmarkStart w:name="z37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4-1), 4-2), 4-3), 4-4) и 4-5) следующего содержания: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участие в разработке правил организации и проведения государственной научно-технической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участие в разработке правил аккредитации субъектов научной и (или) научно-технической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внесение в уполномоченный орган предложений по кандидатурам для включения в составы национальных научных советов и согласование их составов;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участие в разработке положения о национальных научных советах;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внесение в уполномоченный орган предложений по формированию перечня субъектов базового финансирования;";</w:t>
      </w:r>
    </w:p>
    <w:bookmarkStart w:name="z37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подбор состава экспертов для проведения экспертизы научных и научно-технических проектов и программ, содержащих сведения, составляющие государственные секреты, осуществляется из числа казахстанских ученых с соблюдением требований законодательства Республики Казахстан о государственных секретах;";</w:t>
      </w:r>
    </w:p>
    <w:bookmarkStart w:name="z37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"и зарубежных ученых" заменить словами "и (или) зарубежных ученых";</w:t>
      </w:r>
    </w:p>
    <w:bookmarkEnd w:id="279"/>
    <w:bookmarkStart w:name="z37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словами ", за исключением отчетов по выполнению научных, научно-технических проектов и программ, финансируемых из бюджетных средств, содержащих сведения, составляющие государственные секреты". </w:t>
      </w:r>
    </w:p>
    <w:bookmarkEnd w:id="280"/>
    <w:bookmarkStart w:name="z37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64;№ 13, ст. 91; № 14, ст. 95; № 21-22, ст. 124; 2013 г., № 2, ст. 13; № 8, ст. 50; № 9, ст. 51; № 15, ст. 82; № 16, ст. 83; 2014 г., № 1, ст. 9; № 2, ст. 10, 12; № 4-5, ст. 24; № 7, ст. 37; № 12, ст. 82; № 19-I, 19-II, ст. 94, 96; № 22, ст. 131; № 23, ст. 143; 2015 г., № 8, ст. 42; № 11, ст. 57; № 14, ст. 72;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совершенствования специальных экономических зон", опубликованный в газетах "Егемен Қазақстан" и "Казахстанская правда" 29 октября 2015 г.): </w:t>
      </w:r>
    </w:p>
    <w:bookmarkEnd w:id="281"/>
    <w:bookmarkStart w:name="z37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изложить в следующей редакции: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здравоохранения; технического и профессионального, послесреднего, высшего, послевузовского и дополнительного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научных исследований, коммерциализации результатов научной деятельности;";</w:t>
      </w:r>
    </w:p>
    <w:bookmarkStart w:name="z38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после слова "образования" дополнить словами "и культуры". </w:t>
      </w:r>
    </w:p>
    <w:bookmarkEnd w:id="283"/>
    <w:bookmarkStart w:name="z38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 (Ведомости Парламента Республики Казахстан, 2012 г., № 4, ст. 31; 2013 г., № 2, ст. 10; № 14, ст. 72; 2014 г., № 7, ст. 37; № 8, ст. 49; № 14, ст. 84; № 16, ст. 90; № 19-I, 19-II, ст. 96; 2015 г., № 1, ст. 2; № 15, ст. 78): </w:t>
      </w:r>
    </w:p>
    <w:bookmarkEnd w:id="284"/>
    <w:bookmarkStart w:name="z38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 слова "курсанта", "курсанты", "курсантам", "курсантов", "курсанту", "курсантом" заменить соответственно словами "курсанта, слушателя", "курсанты, слушатели", "курсантам, слушателям", "курсантов, слушателей", "курсанту, слушателю", "курсантом, слушателем"; </w:t>
      </w:r>
    </w:p>
    <w:bookmarkEnd w:id="285"/>
    <w:bookmarkStart w:name="z38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8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специальные (военные) учебные заведения – организации образования специальных государственных органов, реализующие образовательные программы высшего, послевузовского и дополнительного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курсант – сотрудник, обучающийся в специальном (военном) учебном заведении по образовательным программам высшего образования, в том числе иностранного государства;";</w:t>
      </w:r>
    </w:p>
    <w:bookmarkStart w:name="z38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 и 16-1) следующего содержания: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магистранты и докторанты – сотрудники, обучающиеся в специальных (военных) учебных заведениях по образовательным программам послевузовского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слушатель – сотрудник, обучающийся в специальном (военном) учебном заведении по образовательным программам дополнительного образования, в том числе иностранного государства;";</w:t>
      </w:r>
    </w:p>
    <w:bookmarkStart w:name="z38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"Военнослужащие специальных государственных органов проходят службу в соответствии с законодательством Республики Казахстан о воинской службе и статусе военнослужащих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 </w:t>
      </w:r>
    </w:p>
    <w:bookmarkStart w:name="z38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"и приравненные к ним" исключить;</w:t>
      </w:r>
    </w:p>
    <w:bookmarkEnd w:id="290"/>
    <w:bookmarkStart w:name="z39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изложить в следующей редакции: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учебу в специальные (военные) учебные заведения имеют право поступать: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образовательным программам высшего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не проходившие воинскую службу, достигшие в год поступления возраста семнадцати лет, но не старше двадцати одного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прошедшие воинскую службу либо службу в специальных государственных органах, и военнослужащие, проходящие срочную воинскую службу по призыву, до достижения ими в год поступления возраста двадцати четырех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проходящие воинскую службу по контракту, либо сотрудники, проходящие службу в специальных государственных органах, до достижения ими в год поступления возраста двадцати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образовательным программам высшего образования с сокращенным сроком обучения граждане Республики Казахстан, имеющие высшее образование, до достижения ими в год поступления возраста не моложе двадцати двух лет, за исключением лиц, имеющих воинские, специальные звания, классные чины офицерского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образовательным программам послевузовского образования сотрудники и военнослужащие из числа офицерского состава, имеющие высшее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приема в специальные (военные) учебные заведения, реализующие образовательные программы соответствующего уровня, устанавливается первым руководителем специального государственного органа на основе типовых правил приема на обучение в организации образования, если иное не определено законодательством Республики Казахстан о специальных государственных органах.";</w:t>
      </w:r>
    </w:p>
    <w:bookmarkStart w:name="z39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Переподготовка и повышение квалификации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Переподготовка и повышение квалификации сотрудников осуществляются в специальных (военных) учебных заведениях, а также в других организациях образования Республики Казахстан и иностранных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формирования контингента обучающихся, организации и прохождения переподготовки и повышения квалификации сотрудниками определяется первым руководителем специального государственного органа.";</w:t>
      </w:r>
    </w:p>
    <w:bookmarkStart w:name="z3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17: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переподготовку и повышение квалификации в порядке, установленном настоящим Законом и иными нормативными правовыми актами Республики Казахстан;";</w:t>
      </w:r>
    </w:p>
    <w:bookmarkStart w:name="z3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прохождение стажировки в порядке, определяемом первым руководителем специального государственного органа;";</w:t>
      </w:r>
    </w:p>
    <w:bookmarkStart w:name="z3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сотруднику, не имеющему специального звания офицерского состава, окончившему специальное (военное) учебное заведение по образовательным программам высшего образования или завершившему обучение по образовательным программам дополнительного образования со сроком обучения не менее шести месяцев;";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Очередное специальное звание присваивается по истечении установленного срока пребывания в текущем специальном звании и при соответствии присваиваемого звания специальному званию по должности, которую занимал перед поступлением на учебу сотрудник, обучающийся в специальном (военном) учебном заведении, в организации образования Республики Казахстан и (или) иностранного государства в рамках государственной программы по подготовке государственных служащих.";</w:t>
      </w:r>
    </w:p>
    <w:bookmarkStart w:name="z4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Сотрудник, имеющий звание офицерского состава, зачисленный на обучение в специальное (военное) учебное заведение по образовательным программам послевузовского образования, освобождается от ранее занимаемой должности и назначается на должность магистранта или докторанта.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Сотрудник, не имеющий звания офицерского состава, зачисленный в специальное (военное) учебное заведение, освобождается от ранее занимаемой должности и назначается на должность курсанта, предусмотренную для лиц, обучающихся в указанном учебном заведении.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Республики Казахстан, зачисленный в специальное (военное) учебное заведение, назначается на должность курсанта, предусмотренную для лиц, обучающихся в указанном учебном заведении.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зачислении в специальное (военное) учебное заведение за сотрудником (гражданином Республики Казахстан) сохраняется ранее присвоенное ему звание.";</w:t>
      </w:r>
    </w:p>
    <w:bookmarkStart w:name="z4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"адъюнктуру" заменить словом "магистратуру";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Сотрудники, окончившие специальные (военные) учебные заведения, назначаются на должности офицерского состава, подлежащие замещению лицами с необходимым уровнем образования и предусмотренные перечнем должностей и соответствующих им специальных званий в специальном государственном органе, утверждаемым Президентом Республики Казахстан (далее – перечень должностей).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окончившие специальные (военные) учебные заведения по образовательным программам послевузовского образования или организации образования Республики Казахстан и (или) иностранных государств по образовательным программам послевузовского образования в рамках государственного заказа по подготовке государственных служащих, по окончании обучения назначаются на должности не ниже ранее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назначения на указанные должности такие сотрудники назначаются на иные должности, родственные по профилю подготовки (в исключительных случаях зачисляются в распоряжение соответствующего начальника для дальнейшего назначения на должность).";</w:t>
      </w:r>
    </w:p>
    <w:bookmarkStart w:name="z4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При невозможности назначения сотрудников соответствующего состава на штатные должности профессорско-преподавательского состава и научных работников на них могут быть назначены, в том числе временно, лица из числа работников в порядке, определяемом первым руководителем специального государственного органа. При этом должностной оклад работника устанавливается по занимаемой штатной должности профессорско-преподавательского состава и научных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временно назначенные на штатные должности профессорско-преподавательского состава и научных работников, при назначении на эти должности сотрудников назначаются на другие штатные должности, а в случае невозможности их назначения на указанные должности увольняются в установленном порядке.";</w:t>
      </w:r>
    </w:p>
    <w:bookmarkStart w:name="z4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слова "1), 2), 3), 5) и 6)" заменить словами "1), 2), 3), 5), 6), 7), 8) и 9)"; </w:t>
      </w:r>
    </w:p>
    <w:bookmarkEnd w:id="299"/>
    <w:bookmarkStart w:name="z4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дополнить подпунктами 7), 8) и 9) следующего содержания: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нахождения в распоряжении уполномоченного руководителя в связи с предоставлением учебного отпуска для обучения в организациях образования Республики Казахстан (за исключением случая, предусмотренного подпунктом 9) настоящего пункта) и (или) иностранных государств в рамках государственного заказа по подготовке государственных служащих по образовательным программам послевузовского образования на срок, определенный учебным планом;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нахождения в распоряжении уполномоченного руководителя сотрудников при пребывании вместе с супругом (супругой) – сотрудником, направленным (направленной) на службу, учебу за границу без сохранения денежного довольствия;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нахождения в распоряжении уполномоченного руководителя в связи с обучением в соответствии с законодательством Республики Казахстан о воинской службе и статусе военнослужащих.";</w:t>
      </w:r>
    </w:p>
    <w:bookmarkStart w:name="z4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Сотрудникам, поступившим в организации образования Республики Казахстан и (или) иностранных государств в рамках государственного заказа по подготовке государственных служащих по программам послевузовского образования, предоставляется учебный отпуск без сохранения денежного довольствия с освобождением от занимаемой должности и зачислением в распоряжение уполномоченного руководителя.";</w:t>
      </w:r>
    </w:p>
    <w:bookmarkStart w:name="z4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изложить в следующей редакции: 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Не подлежат аттестации руководитель специального государственного органа и его заместители.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аттестации сотрудники в период их нахождения в отпусках по беременности и родам, по уходу за ребенком до достижения им возраста трех лет, обучения по образовательным программам послевузовского образования в специальных (военных) учебных заведениях, организациях образования Республики Казахстан и (или) иностранных государств в рамках государственного заказа по подготовке государственных служащих по образовательным программам послевузовского образования. Они аттестуются после выхода на службу не ранее чем через шесть месяцев и не позднее одного года со дня выхода на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аттестационному тестированию сотрудники, имеющие непрерывный стаж службы не менее 20 календарных лет.". </w:t>
      </w:r>
    </w:p>
    <w:bookmarkStart w:name="z4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(Ведомости Парламента Республики Казахстан, 2012 г., № 5, ст. 40; 2013 г., № 1, ст. 3; № 2, ст. 10; № 3, ст. 15; № 14, ст. 72; № 16, ст. 83; 2014 г., № 7, ст. 37; № 8, ст. 49; № 16, ст. 90; № 19-I, 19-II, ст. 96; 2015 г., № 11, ст. 56; № 15, ст. 78;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авиаперевозок", опубликованный в газетах "Егемен Қазақстан" и "Казахстанская правда" 29 октября 2015 г.):</w:t>
      </w:r>
    </w:p>
    <w:bookmarkEnd w:id="303"/>
    <w:bookmarkStart w:name="z4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адъюнкт – военнослужащий состава офицеров и сержантов (старшин), обучающийся в зарубежных военных учебных заведениях, реализующих образовательные программы послевузовского образования;";</w:t>
      </w:r>
    </w:p>
    <w:bookmarkStart w:name="z4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19-2) и 22-1) следующего содержания: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военнослужащие, проходящие воинскую службу по призыву, – граждане Республики Казахстан, призванные на воинскую службу в Вооруженные Силы, другие войска и воинские формирования Республики Казахстан (далее – Вооруженные Силы) на срок, определяемый настоящим Законом;";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докторант – военнослужащий, обучающийся в докторантуре;";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кадет – военнослужащий, обучающийся в военном учебном заведении по образовательным программам технического и профессионального или послесреднего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"24) курсант – военнослужащий, обучающийся в военном учебном заведении (военном факультете), реализующем образовательные учебные программы высшего образования, а также в зарубежном военном учебном заведении (военном факультете), после окончания которого присваивается первое воинское звание офицерского состава;"; </w:t>
      </w:r>
    </w:p>
    <w:bookmarkStart w:name="z4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26-1) следующего содержания: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магистрант – военнослужащий, обучающийся в магистратуре;";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дополнить подпунктами 15) и 16) следующего содержания: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нахождения на повышении квалификации, переподготовке, переквалификации, учебе, войсковой стажировке;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проведения исследований, нахождения на войсковых и других испытаниях.";</w:t>
      </w:r>
    </w:p>
    <w:bookmarkStart w:name="z4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10:</w:t>
      </w:r>
    </w:p>
    <w:bookmarkEnd w:id="308"/>
    <w:bookmarkStart w:name="z4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"учебные" исключить;</w:t>
      </w:r>
    </w:p>
    <w:bookmarkEnd w:id="309"/>
    <w:bookmarkStart w:name="z4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"профессиональные учебные" заменить словом "образовательные";</w:t>
      </w:r>
    </w:p>
    <w:bookmarkEnd w:id="310"/>
    <w:bookmarkStart w:name="z4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Военная подготовка граждан Республики Казахстан по дополнительным образовательным программам производится в организациях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послесреднего образования.";</w:t>
      </w:r>
    </w:p>
    <w:bookmarkStart w:name="z4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2"/>
    <w:bookmarkStart w:name="z4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Гражданин Республики Казахстан и военнослужащий, зачисленные в военное учебное заведение, реализующее образовательные программы технического и профессионального, высшего образования (военный факультет), назначается на воинскую должность кадета и курсанта соответственно.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 по контракту, зачисленный в военное учебное заведение по образовательной программе послевузовского образования, освобождается от ранее занимаемой воинской должности и назначается на воинскую должность магистранта, докторанта или адъюнкта.";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прикомандирования к военным кафедрам институтов, университетов и академий.";</w:t>
      </w:r>
    </w:p>
    <w:bookmarkStart w:name="z4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39-1 следующего содержания: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39-1. Национальный университет обороны имени Первого Президента Республики Казахстан - Лидера 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университет обороны имени Первого Президента Республики Казахстан – Лидера Нации (далее – Национальный университет обороны) является организацией образования, реализующей образовательные программы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Национальный университет обороны имеют право поступать военнослужащие Вооруженных Сил, других войск и воинских формирований Республики Казахстан и сотрудники офицерского состава специальных государственных органов по направлению их кадровых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в Национальный университет обороны осуществляется на конкурсной основе в соответствии с Правилами приема, утверждаемыми Министром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зачисленные в Национальный университет обороны, назначаются на должности магистранта или докторанта с сохранением статуса военнослужащего или сотрудника.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Военнослужащие, сотрудники специальных государственных органов, назначенные на должность магистранта или докторанта, обеспечиваются денежным довольствием в соответствии с единой системой оплаты труда работников органов Республики Казахстан, содержащихся за счет бюджетных средств, утверждаемой Президентом Республики Казахстан.";</w:t>
      </w:r>
    </w:p>
    <w:bookmarkStart w:name="z4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изложить в следующей редакции: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"Военнослужащим (кроме военнослужащих срочной службы) предоставляются учебные отпуска для подготовки и сдачи вступительных экзаменов в организации образования, реализующие образовательные программы высшего и послевузовского образования, а являющимся соискателями ученых степеней доктора философии (PhD) и доктора по профилю предоставляются творческие отпуска в порядке, установленном законодательством Республики Казахстан.".</w:t>
      </w:r>
    </w:p>
    <w:bookmarkStart w:name="z4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 51; № 19-I, 19-II, ст. 96; № 23, ст. 143; 2015 г., № 2, ст. 3; № 8, ст. 45; № 9, ст. 46; № 11, ст. 57; № 16, ст. 79):</w:t>
      </w:r>
    </w:p>
    <w:bookmarkEnd w:id="316"/>
    <w:bookmarkStart w:name="z4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Духовные образовательные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Общеобразовательные учебные программы начального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Общеобразовательные учебные программы основного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Общеобразовательные учебные программы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Образовательные программы послесреднего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Образовательные программы высшего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Образовательные программы послевузовского образования.".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</w:p>
    <w:bookmarkStart w:name="z43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дня его первого официального опубликования, за исключением: </w:t>
      </w:r>
    </w:p>
    <w:bookmarkEnd w:id="318"/>
    <w:bookmarkStart w:name="z4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абзаца двадцать первого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1, который вводится в действие с 1 января 2016 года;</w:t>
      </w:r>
    </w:p>
    <w:bookmarkEnd w:id="319"/>
    <w:bookmarkStart w:name="z43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пятьдесят пятого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семнадцатого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1, которые вводятся в действие с 1 января 2017 года;</w:t>
      </w:r>
    </w:p>
    <w:bookmarkEnd w:id="320"/>
    <w:bookmarkStart w:name="z4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абзаца пятьдесят шестого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1, который вводится в действие с 1 января 2020 года;</w:t>
      </w:r>
    </w:p>
    <w:bookmarkEnd w:id="321"/>
    <w:bookmarkStart w:name="z4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абзаца пятьдесят седьмого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1, который вводится в действие с 1 января 2022 года.</w:t>
      </w:r>
    </w:p>
    <w:bookmarkEnd w:id="322"/>
    <w:bookmarkStart w:name="z4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Приостановить до 1 января 2020 года действие абзацев двадцать четвертого, двадцать пятого, двадцать шестого, двадцать седьмого и двадцать восьмого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Закона, установив, что в период приостановления данные абзацы действуют в следующей редакции:</w:t>
      </w:r>
    </w:p>
    <w:bookmarkEnd w:id="323"/>
    <w:bookmarkStart w:name="z44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введения в действие настоящего Закона до 1 января 2017 года: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проводит государственную аттестацию организаций образования независимо от ведомственной подчиненности, реализующих: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общеобразовательные учебные программы дошкольного воспитания и обучения, начального, основного среднего и общего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и послевузовского образования;";</w:t>
      </w:r>
    </w:p>
    <w:bookmarkStart w:name="z44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2017 года до 1 января 2020 года: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проводит государственную аттестацию организаций образования независимо от ведомственной подчиненности, реализующих: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учебные программы специального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и послевузовского образования в военных, специальных учебных заведениях;".</w:t>
      </w:r>
    </w:p>
    <w:bookmarkStart w:name="z44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Приостановить до 1 января 2021 года действие абзацев десятого, одиннадцатого, двенадцатого и тринадцатого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Закона, установив, что в период приостановления данные абзацы действуют в следующей редакции:</w:t>
      </w:r>
    </w:p>
    <w:bookmarkEnd w:id="326"/>
    <w:bookmarkStart w:name="z4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введения в действие настоящего Закона до 1 января 2017 года: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Документы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 и прошедшие государственную аттестацию,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заполнению документов об образовании государственного образца определяются уполномоченным органом в области образования.";</w:t>
      </w:r>
    </w:p>
    <w:bookmarkStart w:name="z44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1 января 2017 года до 1 января 2021 года: 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Документы об образовании государственного образца выдают обучающимся, прошедшим итоговую аттестацию: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 и прошедшие государственную аттестацию;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Академии правосудия, военных, специальных учебных заведений,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bookmarkStart w:name="z4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Приостановить до 1 января 2021 года действие абзацев шестнадцатого, семнадцатого, восемнадцатого и девятнадцатого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Закона, установив, что в период приостановления данные абзацы действуют в следующей редакции: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Документы об образовании собственного образца вправе выдавать: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особый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собственного образца определяются организацией образования.".</w:t>
      </w:r>
    </w:p>
    <w:bookmarkStart w:name="z4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Приостановить до 1 января 2020 года действие абзаца девятого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Закона, установив, что в период приостановления данный абзац действует в следующей редакции:</w:t>
      </w:r>
    </w:p>
    <w:bookmarkEnd w:id="330"/>
    <w:bookmarkStart w:name="z44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введения в действие настоящего Закона до 1 января 2017 года: 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организаций образования, реализующих образовательные программы технического и профессионального образования, послесреднего, высшего и послевузовского образования, государственная аттестация осуществляется также по специальностям.";</w:t>
      </w:r>
    </w:p>
    <w:bookmarkStart w:name="z4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2017 года до 1 января 2020 года: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специальностям.".</w:t>
      </w:r>
    </w:p>
    <w:bookmarkStart w:name="z45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Приостановить до 1 января 2020 года действие абзаца десятого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Закона, установив, что в период приостановления данный абзац действует в следующей редакции: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части третьей слова "учебных" и "учебным" исключить;".</w:t>
      </w:r>
    </w:p>
    <w:bookmarkStart w:name="z4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Приостановить до 1 января 2020 года действие абзаца двенадцатого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Закона, установив, что в период приостановления данный абзац действует в следующей редакции: </w:t>
      </w:r>
    </w:p>
    <w:bookmarkEnd w:id="334"/>
    <w:bookmarkStart w:name="z4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введения в действие настоящего Закона до 1 января 2017 года: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образования, не позже года первого выпуска специалистов;";</w:t>
      </w:r>
    </w:p>
    <w:bookmarkStart w:name="z4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2017 года до 1 января 2020 года: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специалистов;".</w:t>
      </w:r>
    </w:p>
    <w:bookmarkStart w:name="z4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Приостановить до 1 января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подпункта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Закона, установив, что в период приостановления данный подпункт действует в следующей редакции:</w:t>
      </w:r>
    </w:p>
    <w:bookmarkEnd w:id="337"/>
    <w:bookmarkStart w:name="z4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введения в действие настоящего Закона до 1 января 2017 года: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"54) в пункте 5-1 статьи 62 слово "учебных" исключить;";</w:t>
      </w:r>
    </w:p>
    <w:bookmarkStart w:name="z4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2017 года до 1 января 2020 года: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"54) пункт 5-1 статьи 62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Финансирование подготовки кадров с высшим образованием на основе образовательного гранта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подготовки кадров с послевузовским образованием на основе образовательного заказа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образования, внесенных в реестр уполномоченного органа в области образования, за исключением военных, специальных учебных заведений.".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