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712e" w14:textId="10a71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14 июня 2023 года № 10-VIII ЗРК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года, совершенный в Москве 19 октября 2021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 xml:space="preserve"> о внесении изменений в 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 - члены Евразийского экономического союза, далее именуемые государствами-членами,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положения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Таможенном кодексе Евразийского экономического союза от 11 апреля 2017 года,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 следующие изменения: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тексту: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"Комиссия таможенного союза" в соответствующем падеже заменить словами "Евразийская экономическая комиссия" в соответствующем падеже, за исключением абзаца второго преамбулы и заключительной части;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"государство - член таможенного союза" в соответствующих числе и падеже заменить словами "государство-член" в соответствующих числе и падеже, за исключением преамбулы;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"территории государства - члена таможенного союза" заменить словами "территории государства-члена Евразийского экономического союза (далее соответственно - государство-член, Союз)";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"(таможенную)" исключить;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"участник" дополнить словом", субъект";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силу;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"Таможенным кодексом таможенного союза, являющемся неотъемлемой частью Договора о Таможенном кодексе таможенного союза от 27 ноября 2009 года (далее - Таможенный кодекс Союза)" заменить словами "Таможенным кодексом Евразийского экономического союза (далее - Таможенный кодекс Союза)";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наименовании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таможенной территории таможенного союза" заменить словами "на территориях государств-членов";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статье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предложение второе исключить;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слово "территории" заменить словом "территориях";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после слова "участников" дополнить словом", субъектов";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слова "участника" дополнить словом", субъекта";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"уплаты таможенных пошлин, налогов" заменить словами "исполнения обязанностей резидента портовой или логистической СЭЗ, а также могут быть установлены размер и порядок его предоставления и применения";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"периодическую публикацию, в том числе с использованием информационных технологий" заменить словами "размещение на официальном сайте Союза";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слова "соглашением об осуществлении (ведении) деятельности на территории СЭЗ (договором об условиях деятельности в СЭЗ, инвестиционной декларацией)" заменить словами "соглашением (договором) об осуществлении (ведении) деятельности па территории СЭЗ (договором об условиях деятельности в СЭЗ, инвестиционной декларацией, предпринимательской программой)";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9</w:t>
      </w:r>
      <w:r>
        <w:br/>
      </w:r>
      <w:r>
        <w:rPr>
          <w:rFonts w:ascii="Times New Roman"/>
          <w:b/>
          <w:i w:val="false"/>
          <w:color w:val="000000"/>
        </w:rPr>
        <w:t xml:space="preserve">Территория СЭЗ и применение на ней таможенной процедуры свободной таможенной зоны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Территория СЭЗ является частью таможенной территории Союза.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Пределы портовой и логистической СЭЗ являются таможенной границей Союза.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Территория СЭЗ (вся или ее часть), на которой применяется таможенная процедура свободной таможенной зоны, определяется в соответствии с законодательством государства-члена, на территории которого создана эта СЭЗ.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территории СЭЗ, на которой применяется таможенная процедура свободной таможенной зоны, могут находиться (размещаться) и (или) использоваться иностранные товары и товары Союза, помещаемые (помещенные) под таможенную процедуру свободной таможенной зоны в соответствии с Таможенным кодексом Союза, а также иные иностранные товары и товары Союза, за исключением иностранных товаров, и (или) товаров Союза, и (или) категорий таких товаров, которые в соответствии с законодательством государства-члена, на территории которого создана СЭЗ, запрещены к нахождению (размещению) на территории СЭЗ, на которой применяется таможенная процедура свободной таможенной зоны.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Таможенная процедура свободной таможенной зоны применяется в соответствии с Таможенным кодексом Союза.";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статью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утратившей силу;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4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25</w:t>
      </w:r>
      <w:r>
        <w:br/>
      </w:r>
      <w:r>
        <w:rPr>
          <w:rFonts w:ascii="Times New Roman"/>
          <w:b/>
          <w:i w:val="false"/>
          <w:color w:val="000000"/>
        </w:rPr>
        <w:t>Внесение изменений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могут быть внесены изменения, которые оформляются отдельными протоколами и являются неотъемлемой частью настоящего Соглашения.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26</w:t>
      </w:r>
      <w:r>
        <w:br/>
      </w:r>
      <w:r>
        <w:rPr>
          <w:rFonts w:ascii="Times New Roman"/>
          <w:b/>
          <w:i w:val="false"/>
          <w:color w:val="000000"/>
        </w:rPr>
        <w:t>Разрешение споров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Споры, связанные с толкованием и (или) применением настоящего Соглашения, разрешаются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года.".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Протокола в силу.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Москве "19" октября 2021 года в одном подлинном экземпляре на русском языке.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копию.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Республику Армения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Беларусь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Республику Казахстан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Кыргызскую Республику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Российскую Федерацию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удостоверяю, что данный текст является полной и аутентичной копией Протокола о внесении изменений в 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года, подписанного 19 октября 2021 г. в городе Москве: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Армения — Премьер-министром Республики Армения Н. В. Пашиняном;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Беларусь — Президентом Республики Беларусь А. Г. Лукашенко;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Республику Казахстан - Президентом Республики Казахстан К. К. Токаевым;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Кыргызскую Республику — Исполняющим обязанности Президента Кыргызской Республики Т. Т. Мамытовым;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Российскую Федерацию - Президентом Российской Федерации В. В. Путиным.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хранится в Евразийской экономической комиссии.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Директор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Правового департамента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И. Тараскин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