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6e16" w14:textId="6f86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законодательные акты Республики Казахстан по вопросам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марта 1997 г. N 84-I ЗРК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изменения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кодекс законов о труде Казахской ССР, утвержденный Законом Казахской ССР от 21 июля 1972 г. (Ведомости Верховного Совета Казахской ССР, 1972 г., N 31 (приложение); 1977 г., N 11; 1980 г., N 12; N 24; N 45, ст. 141; 1982 г., N 2, ст. 25; 1983 г., N 46, ст. 500; 1984 г., N 36, ст. 447; 1985 г., N 45, ст. 457; 1986 г., N 25, ст. 242; N 28, ст. 275; N 49, ст. 507; 1987 г., N 18, ст. 227; N 43, ст. 518; 1988 г., N 16, ст. 160; N 27, ст. 277; 1989 г., N 49, ст. 445; 1990 г., N 43, ст. 404; N 44, ст. 410; N 50, ст. 467; 1991 г., N 26, ст. 348; Ведомости Верховного Совета Республики Казахстан, 1992 г., N 6, ст. 112; N 13-14, ст. 316; 1993 г., N 3, ст. 41, 56; 1994 г., N 9-10, ст. 147; 1995 г., N 21, ст. 126; N 23, ст. 152):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92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"Заработная плата выплачивается не реже одного раза в полмесяца. Даты выплаты предусматриваются коллективными и трудовыми договорами (контрактами) или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совпадении дня выплаты заработной платы с выходными или праздничными днями выплата производится накануне 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задержке по вине работодателя выплаты заработной платы, а при увольнении работника - других причитающихся ему выплат, по сравнению с установленными сроками, работодатель выплачивает задолженность и пеню.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пени устанавливается по ставке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день, начиная со следующего дня, когда выплаты должны были быть произведены, и заканчивается днем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Заработная плата за все время отпуска выплачивается не позднее чем за неделю до начала отпуска.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увольнении выплата всех сумм, причитающихся работнику, производится не позднее последнего дня работы".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кодекс Казахской ССР об административных правонарушениях, принятый Верховным Советом Казахской ССР 22 марта 1984 г. (Ведомости Верховного Совета Казахской ССР, 1984 г., N 14 (приложение), N 41, ст. 534; 1985 г., N 19. ст. 190, 191; N 32, ст. 325; N 45, ст. 457; N 49, ст. 513; 1986 г., N 13, ст. 122; N 25, ст. 242; N 31, ст. 320; N 49, ст. 506; 1987 г., N 2, ст. 19; N 16, ст. 201; N 29, ст. 356; N 32, ст. 421; N 41, ст. 503; N 46, ст. 560; 1988 г., N 35, ст. 324; 1989 г., N 16, ст. 129; N 27, ст. 208; N 45, ст. 364; N 49, ст. 444; N 50-51, ст. 458; 1990 г., N 12-13, ст. 114; N 44, ст. 410; N 48, ст. 445; N 49, ст. 461; 1991 г., N 25, ст. 318; N 26, ст. 348; N 28, ст. 373; Ведомости Верховного Совета Республики Казахстан, 1992 г., N 4, ст. 96, 98, 100; N 13-14, ст. 323; N 15, ст. 380; N 16, ст. 400; 1993 г., N 3, ст. 42; N 4, ст. 70; N 8, ст. 159, 161; N 9, ст. 220, 222; N 20, ст. 468, 469; 1994 г., N 4-5, ст. 60; N 8, ст. 134; N 15, ст. 207; N 21-22, ст. 272; 1995 г., N 1-2, ст. 17; N 5, ст. 41; N 8, ст. 55; N 9-10, ст. 64; N 15-16, ст. 105; N 17-18, ст. 110; Ведомости Парламента Республики Казахстан, 1996 г., N 1, ст. 177; N 14, ст. 274 и 277; N 15, ст.281):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41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41. Нарушение законодательства о труде 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охране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работодателем (должностным лицом), независимо от форм собственности, законодательных и иных нормативных правовых актов о труде (кроме задержки заработной платы и правил по охране труда)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наложение штрафа в размере до пятидесяти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работодателем (должностным лицом) или работником организации, независимо от форм собственности, правил по охране труда, не повлекшее за собой несчастного случая,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наложение штрафа в размере до десятимесячных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Задержка выплаты заработной платы по вине работодателя (должностного лица) в полном объеме и в сроки, установленные коллективными и трудовыми договорами (контрактами) или соглашениями,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наложение штрафа в размере до двадцати пяти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Деяние, предусмотренное частью третьей настоящей статьи, совершенное повторно в течение года после наложения административного взыскания,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наложение штрафа в размере до пятидесяти месячных расчетных показателей".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Уголовный кодекс Казахской ССР, утвержденный Законом Казахской ССР от 22 июля 1959 г. (Ведомости Верховного Совета и Правительства Казахской ССР, 1959 г., N 22-23, ст. 177; Ведомости Верховного Совета Казахской ССР. 1987 г., N 6, ст. 66; N 11, ст. 120; N 18, ст. 228; N 29, ст. 356; N 32, ст. 421; N 35, ст. 445, 446; N 41, ст. 504; N 43, ст. 521; N 45, ст. 542; 1988 г., N 15, ст. 149; N 16, ст. 159; N 22, ст. 229; N 35, ст. 324; 1989 г., N 16, ст. 127, N 28, ст. 212; N 37, ст. 297, N 45, ст. 364; 1990 г., N 12-13, ст. 114; N 22, ст. 272; N 44, ст. 410; N 48, ст. 445; N 49, ст. 461; 1991 г., N 25, ст. 318; N 26, ст.348; N 28, ст. 373; Ведомости Верховного Совета Республики Казахстан, 1992 г., N 4, ст. 96; N 13-14, ст. 323; N 15, ст. 380; 1993 г., N 17, ст. 402, 405; N 20, ст. 469; 1994 г., N 15, ст. 207; 1995 г., N 1-2, ст. 17, N 5, ст. 41, 42; N 8, ст. 55; N 9-10, ст. 64; N 12, ст. 83):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"Незаконное увольнение работника с работы из личных побуждений, неисполнение решения суда о восстановлении на работе, а равно иное существенное нарушение законодательства о труде (кроме задержки заработной платы), совершенное должностным лицом организации, независимо от форм собственности,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наказывается штрафом в размере до ста месячных расчетных показателей или увольнением от должности с лишением права занимать определенные должности или заниматься определенной деятельностью на срок до пяти лет либо без такового.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Неоднократная задержка должностным лицом выплаты заработной платы в полном объеме и в установленные сроки в связи с использованием денежных средств на иные цели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наказывается исправительными работами на срок до одного года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штрафом в размере до пятидесяти месячных расчетных показателей,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увольнением от должности с лишением права занимать определенные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 или заниматься определенной деятельностью на срок до пяти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 либо без такового.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Задержка должностным лицом выплаты заработной платы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корыстных целях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наказывается лишением свободы на срок до трех лет".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