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403c" w14:textId="8224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Казахстан, имеющий силу Закона,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1998 г. №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Указ Президента Республики Казахстан, имеющий силу Закона, 
от 17 апреля 1995 г. N 2200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лицензировании" (Ведомости 
Верховного Совета Республики Казахстан, 1995 г., N 3-4, ст. 37; N 12, ст. 
88; № 14, ст. 93; N 15-16, ст. 109; N 24, ст. 162; Ведомости Парламента 
Республики Казахстан, 1996 г., N 8-9, ст. 236; 1997 г., № 1-2, ст. 8; N 7, 
ст. 80; N 11, ст. 144, ст. 149; № 12, ст. 184; N 13-14, ст. 195, ст. 205; 
N 22, ст. 333)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статьи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28) после слов "растений и трав" дополнить словами "не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содержащих наркотические средства и психотропные вещества"; 
     дополнить подпунктом 43) следующего содержания:
     "43) деятельность, связанная с оборотом наркотических средств, 
психотропных веществ, прекурсоров: 
     разработка, производство, переработка, перевозка, пересылка, 
приобретение, хранение, распределение, реализация, использование, 
уничтожение;
     культивирование, сбор, заготовка растений и трав, содержащих 
наркотические средства и психотропные вещества." 
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